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BE5BA" w14:textId="6B3F7BCB" w:rsidR="00043E66" w:rsidRPr="009D6933" w:rsidRDefault="008C415F" w:rsidP="00043E66"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附表</w:t>
      </w:r>
      <w:r w:rsidRPr="009D6933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1</w:t>
      </w:r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043E66"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20</w:t>
      </w:r>
      <w:r w:rsidR="00FD2912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20</w:t>
      </w:r>
      <w:r w:rsidR="00043E66"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年度零售企业基本情况调查表</w:t>
      </w:r>
      <w:r w:rsidRPr="009D6933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（定性部分）</w:t>
      </w:r>
    </w:p>
    <w:p w14:paraId="293E400D" w14:textId="77777777" w:rsidR="00890675" w:rsidRPr="009D6933" w:rsidRDefault="00890675" w:rsidP="00890675">
      <w:pPr>
        <w:spacing w:line="200" w:lineRule="exact"/>
        <w:rPr>
          <w:rFonts w:ascii="微软雅黑" w:eastAsia="微软雅黑" w:hAnsi="微软雅黑"/>
          <w:color w:val="000000" w:themeColor="text1"/>
          <w:sz w:val="20"/>
          <w:szCs w:val="20"/>
        </w:rPr>
      </w:pPr>
    </w:p>
    <w:p w14:paraId="3BD3457F" w14:textId="48F8E5AB" w:rsidR="006B0C72" w:rsidRDefault="00890675" w:rsidP="00890675">
      <w:pPr>
        <w:spacing w:line="3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企业名称：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</w:t>
      </w:r>
      <w:r w:rsidRPr="009D6933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  </w:t>
      </w:r>
      <w:r w:rsidR="006B0C72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___________________</w:t>
      </w:r>
      <w:r w:rsidR="006B0C72" w:rsidRPr="009D6933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</w:t>
      </w:r>
    </w:p>
    <w:p w14:paraId="45F04E6B" w14:textId="4E97DB37" w:rsidR="00890675" w:rsidRPr="009D6933" w:rsidRDefault="00B51D2C" w:rsidP="003F2656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联系人</w:t>
      </w:r>
      <w:r w:rsidR="002345BD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部门：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_________________  </w:t>
      </w:r>
      <w:r w:rsidRPr="009D6933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</w:t>
      </w:r>
      <w:r w:rsidR="00890675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系电话：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</w:t>
      </w:r>
      <w:r w:rsidR="00A16E6C" w:rsidRPr="009D6933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 </w:t>
      </w:r>
      <w:r w:rsidRPr="009D6933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</w:t>
      </w: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</w:t>
      </w:r>
      <w:r w:rsidR="00A16E6C"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邮箱：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>
        <w:rPr>
          <w:rFonts w:ascii="微软雅黑" w:eastAsia="微软雅黑" w:hAnsi="微软雅黑" w:cs="宋体"/>
          <w:color w:val="000000" w:themeColor="text1"/>
          <w:sz w:val="20"/>
          <w:szCs w:val="20"/>
        </w:rPr>
        <w:t>____</w:t>
      </w:r>
    </w:p>
    <w:p w14:paraId="59507437" w14:textId="1B46C690" w:rsidR="00D35E52" w:rsidRDefault="00D35E52" w:rsidP="003F2656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 xml:space="preserve">问卷选项部分可标记为红色，如选项 </w:t>
      </w:r>
      <w:r w:rsidRPr="009D6933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A </w:t>
      </w:r>
      <w:r w:rsidRPr="009D6933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国有</w:t>
      </w:r>
    </w:p>
    <w:p w14:paraId="053C4BBF" w14:textId="091E7099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 w:rsidRPr="00486FFC">
        <w:rPr>
          <w:rFonts w:ascii="微软雅黑" w:eastAsia="微软雅黑" w:hAnsi="微软雅黑" w:cs="宋体" w:hint="eastAsia"/>
          <w:color w:val="FF0000"/>
          <w:sz w:val="20"/>
          <w:szCs w:val="20"/>
        </w:rPr>
        <w:t>请优先选择网上或手机</w:t>
      </w: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完成调查：</w:t>
      </w:r>
    </w:p>
    <w:p w14:paraId="6FD253D4" w14:textId="6D631860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网址：</w:t>
      </w:r>
      <w:hyperlink r:id="rId8" w:history="1">
        <w:r w:rsidRPr="005B34E5">
          <w:rPr>
            <w:rStyle w:val="a9"/>
            <w:rFonts w:ascii="微软雅黑" w:eastAsia="微软雅黑" w:hAnsi="微软雅黑" w:cs="宋体" w:hint="eastAsia"/>
            <w:sz w:val="20"/>
            <w:szCs w:val="20"/>
          </w:rPr>
          <w:t>https://www.wenjuan.com/s/Y3Ivqe/#</w:t>
        </w:r>
      </w:hyperlink>
    </w:p>
    <w:p w14:paraId="4EF30D90" w14:textId="41B5DE0F" w:rsidR="00486FFC" w:rsidRDefault="00486FFC" w:rsidP="003F2656">
      <w:pPr>
        <w:spacing w:line="340" w:lineRule="exact"/>
        <w:jc w:val="left"/>
        <w:rPr>
          <w:rFonts w:ascii="微软雅黑" w:eastAsia="微软雅黑" w:hAnsi="微软雅黑" w:cs="宋体"/>
          <w:color w:val="FF0000"/>
          <w:sz w:val="20"/>
          <w:szCs w:val="20"/>
        </w:rPr>
      </w:pPr>
      <w:r>
        <w:rPr>
          <w:rFonts w:ascii="微软雅黑" w:eastAsia="微软雅黑" w:hAnsi="微软雅黑" w:cs="宋体" w:hint="eastAsia"/>
          <w:color w:val="FF0000"/>
          <w:sz w:val="20"/>
          <w:szCs w:val="20"/>
        </w:rPr>
        <w:t>或手机扫描二维码：</w:t>
      </w:r>
    </w:p>
    <w:p w14:paraId="7914C834" w14:textId="505414BC" w:rsid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86680" wp14:editId="44AC4BA2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1058545" cy="1047115"/>
            <wp:effectExtent l="0" t="0" r="825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A878" w14:textId="6A8DF75B" w:rsid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6357503F" w14:textId="4A97964A" w:rsid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346D77F0" w14:textId="669F10F8" w:rsid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7F5AF1AD" w14:textId="5EF67627" w:rsid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5CDDBF46" w14:textId="6F1694B7" w:rsidR="00486FFC" w:rsidRPr="00486FFC" w:rsidRDefault="00486FFC" w:rsidP="003F2656">
      <w:pPr>
        <w:spacing w:line="340" w:lineRule="exact"/>
        <w:jc w:val="left"/>
        <w:rPr>
          <w:rFonts w:ascii="微软雅黑" w:eastAsia="微软雅黑" w:hAnsi="微软雅黑"/>
          <w:color w:val="FF0000"/>
          <w:sz w:val="20"/>
          <w:szCs w:val="20"/>
        </w:rPr>
      </w:pPr>
    </w:p>
    <w:p w14:paraId="158CBAFE" w14:textId="77777777" w:rsidR="0041102C" w:rsidRPr="009D6933" w:rsidRDefault="0041102C" w:rsidP="00EC3D5B">
      <w:pPr>
        <w:numPr>
          <w:ilvl w:val="0"/>
          <w:numId w:val="1"/>
        </w:numPr>
        <w:spacing w:before="240"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基本信息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538"/>
        <w:gridCol w:w="3309"/>
        <w:gridCol w:w="2280"/>
        <w:gridCol w:w="2280"/>
        <w:gridCol w:w="2280"/>
      </w:tblGrid>
      <w:tr w:rsidR="009D6933" w:rsidRPr="009D6933" w14:paraId="428976F3" w14:textId="77777777" w:rsidTr="00D73A2A">
        <w:tc>
          <w:tcPr>
            <w:tcW w:w="3847" w:type="dxa"/>
            <w:gridSpan w:val="2"/>
            <w:shd w:val="clear" w:color="auto" w:fill="DBE5F1" w:themeFill="accent1" w:themeFillTint="33"/>
          </w:tcPr>
          <w:p w14:paraId="1D2B6F1D" w14:textId="77777777" w:rsidR="006C3CA3" w:rsidRPr="009D6933" w:rsidRDefault="006C3CA3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5268C1" w14:textId="675FE064" w:rsidR="006C3CA3" w:rsidRPr="009D6933" w:rsidRDefault="00486FFC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9D6933" w:rsidRPr="009D6933" w14:paraId="105F3220" w14:textId="77777777" w:rsidTr="00D73A2A">
        <w:trPr>
          <w:trHeight w:val="464"/>
        </w:trPr>
        <w:tc>
          <w:tcPr>
            <w:tcW w:w="538" w:type="dxa"/>
            <w:tcBorders>
              <w:right w:val="nil"/>
            </w:tcBorders>
          </w:tcPr>
          <w:p w14:paraId="0479B5BC" w14:textId="77777777" w:rsidR="00133657" w:rsidRPr="009D6933" w:rsidRDefault="00133657" w:rsidP="009D5F8E">
            <w:pPr>
              <w:pStyle w:val="a3"/>
              <w:numPr>
                <w:ilvl w:val="0"/>
                <w:numId w:val="13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nil"/>
            </w:tcBorders>
            <w:vAlign w:val="center"/>
          </w:tcPr>
          <w:p w14:paraId="4C3D9EE6" w14:textId="77777777" w:rsidR="00133657" w:rsidRPr="009D6933" w:rsidRDefault="00133657" w:rsidP="00917EA8">
            <w:pPr>
              <w:ind w:left="-141" w:firstLine="9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企业类型</w:t>
            </w:r>
          </w:p>
        </w:tc>
        <w:tc>
          <w:tcPr>
            <w:tcW w:w="2280" w:type="dxa"/>
            <w:tcBorders>
              <w:right w:val="nil"/>
            </w:tcBorders>
            <w:vAlign w:val="center"/>
          </w:tcPr>
          <w:p w14:paraId="6E46438B" w14:textId="77777777" w:rsidR="005C26B7" w:rsidRPr="009D6933" w:rsidRDefault="00133657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国有</w:t>
            </w:r>
          </w:p>
          <w:p w14:paraId="189BF992" w14:textId="1BF233B5" w:rsidR="005C26B7" w:rsidRPr="009D6933" w:rsidRDefault="00AF054A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公私合营</w:t>
            </w:r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5220A872" w14:textId="77777777" w:rsidR="005C26B7" w:rsidRPr="009D6933" w:rsidRDefault="00133657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私营</w:t>
            </w:r>
          </w:p>
          <w:p w14:paraId="77C4A5AE" w14:textId="753FC588" w:rsidR="005C26B7" w:rsidRPr="009D6933" w:rsidRDefault="00AF054A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中外合资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14:paraId="55573735" w14:textId="77777777" w:rsidR="005C26B7" w:rsidRPr="009D6933" w:rsidRDefault="00133657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外商独资</w:t>
            </w:r>
          </w:p>
          <w:p w14:paraId="71BA3A65" w14:textId="227B8CF6" w:rsidR="005C26B7" w:rsidRPr="009D6933" w:rsidRDefault="00257BF3" w:rsidP="005C26B7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</w:p>
        </w:tc>
      </w:tr>
      <w:tr w:rsidR="009D6933" w:rsidRPr="009D6933" w14:paraId="1F7AFC15" w14:textId="77777777" w:rsidTr="00D73A2A">
        <w:trPr>
          <w:trHeight w:val="446"/>
        </w:trPr>
        <w:tc>
          <w:tcPr>
            <w:tcW w:w="538" w:type="dxa"/>
            <w:tcBorders>
              <w:right w:val="nil"/>
            </w:tcBorders>
          </w:tcPr>
          <w:p w14:paraId="2F12ABCD" w14:textId="77777777" w:rsidR="001D1908" w:rsidRPr="009D6933" w:rsidRDefault="001D1908" w:rsidP="009D5F8E">
            <w:pPr>
              <w:pStyle w:val="a3"/>
              <w:numPr>
                <w:ilvl w:val="0"/>
                <w:numId w:val="13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nil"/>
            </w:tcBorders>
            <w:vAlign w:val="center"/>
          </w:tcPr>
          <w:p w14:paraId="7A559775" w14:textId="65B91D03" w:rsidR="001D1908" w:rsidRPr="009D6933" w:rsidRDefault="00DC25CE" w:rsidP="000B7A42">
            <w:pPr>
              <w:ind w:hanging="44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主要经营业态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06F109E1" w14:textId="77777777" w:rsidR="00DC25CE" w:rsidRDefault="00DC25CE" w:rsidP="00DC25CE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3F12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百货 </w:t>
            </w:r>
            <w:r w:rsidRPr="003F12EF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3F12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购物中心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奥特莱斯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超市/大型超市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E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64D0207B" w14:textId="6814B442" w:rsidR="001D1908" w:rsidRPr="009D6933" w:rsidRDefault="00DC25CE" w:rsidP="00DC25CE">
            <w:pPr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F．专业/专卖店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</w:t>
            </w:r>
          </w:p>
        </w:tc>
      </w:tr>
      <w:tr w:rsidR="00DC25CE" w:rsidRPr="009D6933" w14:paraId="7CC9B952" w14:textId="77777777" w:rsidTr="00D73A2A">
        <w:trPr>
          <w:trHeight w:val="446"/>
        </w:trPr>
        <w:tc>
          <w:tcPr>
            <w:tcW w:w="538" w:type="dxa"/>
            <w:tcBorders>
              <w:right w:val="nil"/>
            </w:tcBorders>
          </w:tcPr>
          <w:p w14:paraId="50629FC7" w14:textId="77777777" w:rsidR="00DC25CE" w:rsidRPr="009D6933" w:rsidRDefault="00DC25CE" w:rsidP="00DC25CE">
            <w:pPr>
              <w:pStyle w:val="a3"/>
              <w:numPr>
                <w:ilvl w:val="0"/>
                <w:numId w:val="13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nil"/>
            </w:tcBorders>
            <w:vAlign w:val="center"/>
          </w:tcPr>
          <w:p w14:paraId="72987F51" w14:textId="38FFF8DC" w:rsidR="00DC25CE" w:rsidRPr="009D6933" w:rsidRDefault="00DC25CE" w:rsidP="00DC25CE">
            <w:pPr>
              <w:ind w:hanging="44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门店数量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5F593817" w14:textId="4EFAD874" w:rsidR="00DC25CE" w:rsidRPr="009D6933" w:rsidRDefault="00DC25CE" w:rsidP="00DC25CE">
            <w:pPr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_____间</w:t>
            </w:r>
          </w:p>
        </w:tc>
      </w:tr>
      <w:tr w:rsidR="00DC25CE" w:rsidRPr="009D6933" w14:paraId="263DD7A4" w14:textId="77777777" w:rsidTr="00D73A2A">
        <w:trPr>
          <w:trHeight w:val="478"/>
        </w:trPr>
        <w:tc>
          <w:tcPr>
            <w:tcW w:w="538" w:type="dxa"/>
            <w:tcBorders>
              <w:right w:val="nil"/>
            </w:tcBorders>
          </w:tcPr>
          <w:p w14:paraId="4C256C99" w14:textId="77777777" w:rsidR="00DC25CE" w:rsidRPr="009D6933" w:rsidRDefault="00DC25CE" w:rsidP="00DC25CE">
            <w:pPr>
              <w:pStyle w:val="a3"/>
              <w:numPr>
                <w:ilvl w:val="0"/>
                <w:numId w:val="13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nil"/>
            </w:tcBorders>
            <w:vAlign w:val="center"/>
          </w:tcPr>
          <w:p w14:paraId="52C4018C" w14:textId="77777777" w:rsidR="00DC25CE" w:rsidRPr="009D6933" w:rsidRDefault="00DC25CE" w:rsidP="00DC25CE">
            <w:pPr>
              <w:ind w:hanging="44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门店分布 </w:t>
            </w:r>
          </w:p>
        </w:tc>
        <w:tc>
          <w:tcPr>
            <w:tcW w:w="2280" w:type="dxa"/>
            <w:tcBorders>
              <w:bottom w:val="single" w:sz="4" w:space="0" w:color="auto"/>
              <w:right w:val="nil"/>
            </w:tcBorders>
            <w:vAlign w:val="center"/>
          </w:tcPr>
          <w:p w14:paraId="674CB37E" w14:textId="77777777" w:rsidR="00DC25CE" w:rsidRPr="009D6933" w:rsidRDefault="00DC25CE" w:rsidP="00DC25CE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全国</w:t>
            </w:r>
          </w:p>
        </w:tc>
        <w:tc>
          <w:tcPr>
            <w:tcW w:w="45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CF5A167" w14:textId="352854DF" w:rsidR="00DC25CE" w:rsidRPr="009D6933" w:rsidRDefault="00DC25CE" w:rsidP="00DC25CE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区域</w:t>
            </w:r>
          </w:p>
        </w:tc>
      </w:tr>
    </w:tbl>
    <w:p w14:paraId="4FADAFEF" w14:textId="676F8031" w:rsidR="00F25B5B" w:rsidRPr="009D6933" w:rsidRDefault="00F25B5B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业态</w:t>
      </w:r>
      <w:r w:rsidR="00DB769C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拓展</w:t>
      </w: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及运营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843"/>
        <w:gridCol w:w="6844"/>
      </w:tblGrid>
      <w:tr w:rsidR="009D6933" w:rsidRPr="009D6933" w14:paraId="7D3CAA13" w14:textId="77777777" w:rsidTr="00DC25CE">
        <w:tc>
          <w:tcPr>
            <w:tcW w:w="3843" w:type="dxa"/>
            <w:shd w:val="clear" w:color="auto" w:fill="DBE5F1" w:themeFill="accent1" w:themeFillTint="33"/>
          </w:tcPr>
          <w:p w14:paraId="111443C0" w14:textId="77777777" w:rsidR="006C3CA3" w:rsidRPr="009D6933" w:rsidRDefault="006C3CA3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4" w:type="dxa"/>
            <w:shd w:val="clear" w:color="auto" w:fill="DBE5F1" w:themeFill="accent1" w:themeFillTint="33"/>
          </w:tcPr>
          <w:p w14:paraId="5177D53F" w14:textId="77777777" w:rsidR="006C3CA3" w:rsidRPr="009D6933" w:rsidRDefault="006C3CA3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答案</w:t>
            </w:r>
          </w:p>
        </w:tc>
      </w:tr>
      <w:tr w:rsidR="00DC25CE" w:rsidRPr="009D6933" w14:paraId="5A2602C3" w14:textId="77777777" w:rsidTr="00DC25CE">
        <w:tc>
          <w:tcPr>
            <w:tcW w:w="3843" w:type="dxa"/>
          </w:tcPr>
          <w:p w14:paraId="0BAD8FB4" w14:textId="7288D8A5" w:rsidR="00DC25CE" w:rsidRPr="009D6933" w:rsidRDefault="00DC25CE" w:rsidP="009D5F8E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一年内</w:t>
            </w:r>
            <w:r w:rsidRPr="00DC25CE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打算</w:t>
            </w: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进入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的其他业态？</w:t>
            </w:r>
          </w:p>
        </w:tc>
        <w:tc>
          <w:tcPr>
            <w:tcW w:w="6844" w:type="dxa"/>
          </w:tcPr>
          <w:p w14:paraId="4EEAC93A" w14:textId="77777777" w:rsidR="00DC25CE" w:rsidRDefault="00DC25CE" w:rsidP="00DC25CE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3F12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百货 </w:t>
            </w:r>
            <w:r w:rsidRPr="003F12EF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3F12EF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购物中心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奥特莱斯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超市/大型超市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E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便利店</w:t>
            </w:r>
          </w:p>
          <w:p w14:paraId="6C898823" w14:textId="77777777" w:rsidR="00DC25CE" w:rsidRDefault="00DC25CE" w:rsidP="00DC25CE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F．专业/专卖店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其他_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</w:t>
            </w:r>
          </w:p>
          <w:p w14:paraId="1C6E9A66" w14:textId="6C04E9A9" w:rsidR="00DC25CE" w:rsidRDefault="00DC25CE" w:rsidP="00DC25CE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H．没有打算进入其他业态</w:t>
            </w:r>
          </w:p>
        </w:tc>
      </w:tr>
      <w:tr w:rsidR="009D6933" w:rsidRPr="009D6933" w14:paraId="02933807" w14:textId="77777777" w:rsidTr="00DC25CE">
        <w:trPr>
          <w:trHeight w:val="492"/>
        </w:trPr>
        <w:tc>
          <w:tcPr>
            <w:tcW w:w="3843" w:type="dxa"/>
          </w:tcPr>
          <w:p w14:paraId="0FD9993F" w14:textId="6A4B507D" w:rsidR="002A328C" w:rsidRPr="009D6933" w:rsidRDefault="005760B0" w:rsidP="00AC4B6D">
            <w:pPr>
              <w:pStyle w:val="a3"/>
              <w:numPr>
                <w:ilvl w:val="0"/>
                <w:numId w:val="13"/>
              </w:numPr>
              <w:ind w:leftChars="0" w:left="432" w:hanging="450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77353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实体店</w:t>
            </w:r>
            <w:r w:rsidR="0085176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有</w:t>
            </w:r>
            <w:r w:rsidR="00AC4B6D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无</w:t>
            </w:r>
            <w:r w:rsidR="007B364A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  <w:u w:val="single"/>
              </w:rPr>
              <w:t>体验式</w:t>
            </w:r>
            <w:r w:rsidR="007B364A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消费元素？</w:t>
            </w:r>
            <w:r w:rsidR="00882891"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B364A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(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如</w:t>
            </w:r>
            <w:r w:rsidR="007D5DE2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没有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，跳转至</w:t>
            </w:r>
            <w:r w:rsidR="00042ECA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第</w:t>
            </w:r>
            <w:r w:rsidR="00DC25CE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9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题</w:t>
            </w:r>
            <w:r w:rsidR="007B364A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44" w:type="dxa"/>
          </w:tcPr>
          <w:p w14:paraId="07D7F308" w14:textId="223F14FC" w:rsidR="002A328C" w:rsidRPr="009D6933" w:rsidRDefault="007B364A" w:rsidP="00AC4B6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A. </w:t>
            </w:r>
            <w:r w:rsidR="0085176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有</w:t>
            </w:r>
            <w:r w:rsidR="00AC4B6D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AC4B6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B. </w:t>
            </w:r>
            <w:r w:rsidR="0085176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</w:t>
            </w:r>
          </w:p>
        </w:tc>
      </w:tr>
      <w:tr w:rsidR="009D6933" w:rsidRPr="009D6933" w14:paraId="397A4EEC" w14:textId="77777777" w:rsidTr="00DC25CE">
        <w:trPr>
          <w:trHeight w:val="474"/>
        </w:trPr>
        <w:tc>
          <w:tcPr>
            <w:tcW w:w="3843" w:type="dxa"/>
          </w:tcPr>
          <w:p w14:paraId="64D907E8" w14:textId="6D15C95E" w:rsidR="009E41B6" w:rsidRPr="009D6933" w:rsidRDefault="00EE0630" w:rsidP="009D5F8E">
            <w:pPr>
              <w:pStyle w:val="a3"/>
              <w:numPr>
                <w:ilvl w:val="0"/>
                <w:numId w:val="13"/>
              </w:numPr>
              <w:ind w:leftChars="0" w:left="432" w:hanging="45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3D6CC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体验式消费元素</w:t>
            </w:r>
            <w:r w:rsidR="00BF386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占整体零售</w:t>
            </w:r>
            <w:r w:rsidR="003D6CC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面积</w:t>
            </w:r>
            <w:r w:rsidR="00831123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的百分比</w:t>
            </w:r>
            <w:r w:rsidR="003D6CC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</w:t>
            </w:r>
            <w:r w:rsidR="00DC25CE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</w:p>
        </w:tc>
        <w:tc>
          <w:tcPr>
            <w:tcW w:w="6844" w:type="dxa"/>
            <w:vAlign w:val="center"/>
          </w:tcPr>
          <w:p w14:paraId="1AF80F94" w14:textId="4DA00F30" w:rsidR="00CF5DBD" w:rsidRPr="009D6933" w:rsidRDefault="00C53F9A" w:rsidP="00822696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______%</w:t>
            </w:r>
            <w:r w:rsidR="00AC48A8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AC48A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（请注明）</w:t>
            </w:r>
          </w:p>
        </w:tc>
      </w:tr>
      <w:tr w:rsidR="009D6933" w:rsidRPr="009D6933" w14:paraId="5540EC0B" w14:textId="77777777" w:rsidTr="00DC25CE">
        <w:trPr>
          <w:trHeight w:val="456"/>
        </w:trPr>
        <w:tc>
          <w:tcPr>
            <w:tcW w:w="3843" w:type="dxa"/>
          </w:tcPr>
          <w:p w14:paraId="24328961" w14:textId="03BDBDFC" w:rsidR="004928D3" w:rsidRPr="009D6933" w:rsidRDefault="0057189A" w:rsidP="00DD73DA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与去年同期比，当前体验式消费元素</w:t>
            </w:r>
          </w:p>
        </w:tc>
        <w:tc>
          <w:tcPr>
            <w:tcW w:w="6844" w:type="dxa"/>
          </w:tcPr>
          <w:p w14:paraId="653C4C1D" w14:textId="0FE221BF" w:rsidR="0057189A" w:rsidRPr="009D6933" w:rsidRDefault="0057189A" w:rsidP="00DD73DA">
            <w:pPr>
              <w:ind w:left="333" w:hanging="333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增加了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;</w:t>
            </w:r>
            <w:r w:rsidR="007633C8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990C1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D73DA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B.减少了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; ___</w:t>
            </w:r>
            <w:r w:rsidR="00990C1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D73DA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C.没有改变</w:t>
            </w:r>
          </w:p>
        </w:tc>
      </w:tr>
      <w:tr w:rsidR="00A9504D" w:rsidRPr="009D6933" w14:paraId="380D93EE" w14:textId="77777777" w:rsidTr="00DC25CE">
        <w:tc>
          <w:tcPr>
            <w:tcW w:w="3843" w:type="dxa"/>
          </w:tcPr>
          <w:p w14:paraId="1128F5F0" w14:textId="6074E933" w:rsidR="00A9504D" w:rsidRPr="009D6933" w:rsidRDefault="00A9504D" w:rsidP="00CA099D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如果增加体验元素，主要想增加的项目是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</w:tc>
        <w:tc>
          <w:tcPr>
            <w:tcW w:w="6844" w:type="dxa"/>
          </w:tcPr>
          <w:p w14:paraId="5812DACB" w14:textId="77777777" w:rsidR="0009161A" w:rsidRDefault="00A9504D" w:rsidP="00A9504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餐饮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09161A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儿童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09161A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影院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3830BDC1" w14:textId="61B0D61C" w:rsidR="00A9504D" w:rsidRDefault="00A9504D" w:rsidP="00A9504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游乐场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艺术空间、展览、IP文化活动</w:t>
            </w:r>
          </w:p>
          <w:p w14:paraId="704E4475" w14:textId="77777777" w:rsidR="0009161A" w:rsidRDefault="0009161A" w:rsidP="00A9504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F</w:t>
            </w:r>
            <w:r w:rsidR="00A9504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．其他_</w:t>
            </w:r>
            <w:r w:rsidR="00A9504D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_________(</w:t>
            </w:r>
            <w:r w:rsidR="00A9504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请注明)</w:t>
            </w:r>
          </w:p>
          <w:p w14:paraId="6B6FB8B3" w14:textId="300DF261" w:rsidR="00A9504D" w:rsidRPr="00A9504D" w:rsidRDefault="0009161A" w:rsidP="00A9504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 w:rsidR="00A9504D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="00A9504D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不增加体验元素</w:t>
            </w:r>
          </w:p>
        </w:tc>
      </w:tr>
    </w:tbl>
    <w:p w14:paraId="35C419D1" w14:textId="77777777" w:rsidR="00900FAC" w:rsidRPr="009D6933" w:rsidRDefault="00AD24C9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与</w:t>
      </w:r>
      <w:r w:rsidR="00900FAC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供应商或品牌商的关系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985"/>
        <w:gridCol w:w="6702"/>
      </w:tblGrid>
      <w:tr w:rsidR="009D6933" w:rsidRPr="009D6933" w14:paraId="483D23FE" w14:textId="77777777" w:rsidTr="00AC4B6D">
        <w:tc>
          <w:tcPr>
            <w:tcW w:w="3985" w:type="dxa"/>
          </w:tcPr>
          <w:p w14:paraId="3C86F21D" w14:textId="0D9FE1E5" w:rsidR="0036573A" w:rsidRPr="00B22AC1" w:rsidRDefault="003E6582" w:rsidP="003E6582">
            <w:pPr>
              <w:pStyle w:val="a3"/>
              <w:numPr>
                <w:ilvl w:val="0"/>
                <w:numId w:val="13"/>
              </w:numPr>
              <w:ind w:leftChars="0" w:left="540" w:hanging="450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当前与供应商或品牌商加深合作的方式包括哪些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</w:tc>
        <w:tc>
          <w:tcPr>
            <w:tcW w:w="6702" w:type="dxa"/>
          </w:tcPr>
          <w:p w14:paraId="39C8B6F1" w14:textId="08D1DCD5" w:rsidR="003E6582" w:rsidRDefault="003E6582" w:rsidP="003E6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单品管理</w:t>
            </w:r>
          </w:p>
          <w:p w14:paraId="1AC1BC2E" w14:textId="641F1730" w:rsidR="003E6582" w:rsidRPr="009D6933" w:rsidRDefault="003E6582" w:rsidP="003E6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参与库存管理及库存数据共享</w:t>
            </w:r>
          </w:p>
          <w:p w14:paraId="2E4C7B46" w14:textId="77777777" w:rsidR="003E6582" w:rsidRDefault="003E6582" w:rsidP="003E6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C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参与商品设计、研发、陈列、销售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155CF56C" w14:textId="4721EA3F" w:rsidR="003E6582" w:rsidRPr="009D6933" w:rsidRDefault="003E6582" w:rsidP="003E6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D.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参与终端销售管理及销售数据共享</w:t>
            </w:r>
          </w:p>
          <w:p w14:paraId="30C6732C" w14:textId="17C96BE6" w:rsidR="0036573A" w:rsidRPr="00B22AC1" w:rsidRDefault="003E6582" w:rsidP="003E6582">
            <w:pPr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其他（请注明）_____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____________________</w:t>
            </w:r>
          </w:p>
        </w:tc>
      </w:tr>
    </w:tbl>
    <w:p w14:paraId="6278EF90" w14:textId="2AF0562F" w:rsidR="00214836" w:rsidRPr="009D6933" w:rsidRDefault="00214836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lastRenderedPageBreak/>
        <w:t>自采自营</w:t>
      </w:r>
      <w:r w:rsidR="00A85150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与自有品牌建设及开发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985"/>
        <w:gridCol w:w="6702"/>
      </w:tblGrid>
      <w:tr w:rsidR="009D6933" w:rsidRPr="009D6933" w14:paraId="1DED45A4" w14:textId="77777777" w:rsidTr="007F40FB">
        <w:tc>
          <w:tcPr>
            <w:tcW w:w="3985" w:type="dxa"/>
            <w:shd w:val="clear" w:color="auto" w:fill="DBE5F1" w:themeFill="accent1" w:themeFillTint="33"/>
          </w:tcPr>
          <w:p w14:paraId="7FC1EAA5" w14:textId="77777777" w:rsidR="000D530E" w:rsidRPr="009D6933" w:rsidRDefault="000D53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702" w:type="dxa"/>
            <w:shd w:val="clear" w:color="auto" w:fill="DBE5F1" w:themeFill="accent1" w:themeFillTint="33"/>
          </w:tcPr>
          <w:p w14:paraId="4D53ABA9" w14:textId="77777777" w:rsidR="000D530E" w:rsidRPr="009D6933" w:rsidRDefault="000D53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答案</w:t>
            </w:r>
          </w:p>
        </w:tc>
      </w:tr>
      <w:tr w:rsidR="007F40FB" w:rsidRPr="009D6933" w14:paraId="6ED8D174" w14:textId="77777777" w:rsidTr="007F40FB">
        <w:trPr>
          <w:trHeight w:val="800"/>
        </w:trPr>
        <w:tc>
          <w:tcPr>
            <w:tcW w:w="3985" w:type="dxa"/>
          </w:tcPr>
          <w:p w14:paraId="32D4B3EA" w14:textId="77777777" w:rsidR="007F40FB" w:rsidRPr="009D6933" w:rsidRDefault="007F40FB" w:rsidP="007F40FB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当前是否有自采自营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0C5FC66E" w14:textId="2506F90B" w:rsidR="007F40FB" w:rsidRPr="009D6933" w:rsidRDefault="007F40FB" w:rsidP="007F40FB">
            <w:pPr>
              <w:pStyle w:val="a3"/>
              <w:ind w:leftChars="0" w:left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(如答否，请跳转至第</w:t>
            </w: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20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题开始答题)</w:t>
            </w:r>
          </w:p>
        </w:tc>
        <w:tc>
          <w:tcPr>
            <w:tcW w:w="6702" w:type="dxa"/>
          </w:tcPr>
          <w:p w14:paraId="2F778D74" w14:textId="77777777" w:rsidR="007F40FB" w:rsidRDefault="007F40FB" w:rsidP="007F40FB">
            <w:pPr>
              <w:pStyle w:val="a3"/>
              <w:numPr>
                <w:ilvl w:val="0"/>
                <w:numId w:val="4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是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</w:p>
          <w:p w14:paraId="3767A568" w14:textId="77777777" w:rsidR="007F40FB" w:rsidRDefault="007F40FB" w:rsidP="007F40FB">
            <w:pPr>
              <w:pStyle w:val="a3"/>
              <w:numPr>
                <w:ilvl w:val="0"/>
                <w:numId w:val="4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否，但计划中</w:t>
            </w:r>
          </w:p>
          <w:p w14:paraId="514C1545" w14:textId="05651F5B" w:rsidR="007F40FB" w:rsidRPr="007F40FB" w:rsidRDefault="007F40FB" w:rsidP="007F40FB">
            <w:pPr>
              <w:pStyle w:val="a3"/>
              <w:numPr>
                <w:ilvl w:val="0"/>
                <w:numId w:val="4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否，没有打算</w:t>
            </w:r>
          </w:p>
        </w:tc>
      </w:tr>
      <w:tr w:rsidR="009D6933" w:rsidRPr="009D6933" w14:paraId="44F35D7C" w14:textId="77777777" w:rsidTr="007F40FB">
        <w:trPr>
          <w:trHeight w:val="431"/>
        </w:trPr>
        <w:tc>
          <w:tcPr>
            <w:tcW w:w="3985" w:type="dxa"/>
          </w:tcPr>
          <w:p w14:paraId="758A812B" w14:textId="77777777" w:rsidR="0036573A" w:rsidRPr="009D6933" w:rsidRDefault="0036573A" w:rsidP="009D5F8E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现有的自采自营的比例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02" w:type="dxa"/>
            <w:vAlign w:val="center"/>
          </w:tcPr>
          <w:p w14:paraId="0057D783" w14:textId="5554B153" w:rsidR="00A05DAD" w:rsidRPr="009D6933" w:rsidRDefault="005301EB" w:rsidP="005301EB">
            <w:pPr>
              <w:jc w:val="center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______%</w:t>
            </w:r>
            <w:r w:rsidR="00AC48A8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AC48A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（请注明）</w:t>
            </w:r>
          </w:p>
        </w:tc>
      </w:tr>
      <w:tr w:rsidR="009D6933" w:rsidRPr="009D6933" w14:paraId="4BC086E0" w14:textId="77777777" w:rsidTr="007F40FB">
        <w:trPr>
          <w:trHeight w:val="751"/>
        </w:trPr>
        <w:tc>
          <w:tcPr>
            <w:tcW w:w="3985" w:type="dxa"/>
            <w:tcBorders>
              <w:bottom w:val="single" w:sz="4" w:space="0" w:color="auto"/>
            </w:tcBorders>
          </w:tcPr>
          <w:p w14:paraId="47562DEC" w14:textId="01946901" w:rsidR="00D85D58" w:rsidRPr="007F40FB" w:rsidRDefault="00C436EA" w:rsidP="007F40FB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与去年同期相比，</w:t>
            </w:r>
            <w:r w:rsidR="00827224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3D6CC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自采自营的比例</w:t>
            </w:r>
            <w:r w:rsidR="00850F3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48C86B13" w14:textId="1D148181" w:rsidR="003D6CCF" w:rsidRPr="009D6933" w:rsidRDefault="003D6CCF" w:rsidP="007F40FB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="00990C1F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; </w:t>
            </w:r>
            <w:r w:rsidR="00790861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790861" w:rsidRP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74D9D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 w:rsid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="00990C1F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;</w:t>
            </w:r>
            <w:r w:rsidR="00D74D9D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790861" w:rsidRP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790861" w:rsidRP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</w:t>
            </w:r>
            <w:r w:rsidR="007F40F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="007F40FB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没有改变</w:t>
            </w:r>
          </w:p>
        </w:tc>
      </w:tr>
      <w:tr w:rsidR="007F40FB" w:rsidRPr="009D6933" w14:paraId="3F432052" w14:textId="77777777" w:rsidTr="007F40FB">
        <w:trPr>
          <w:trHeight w:val="751"/>
        </w:trPr>
        <w:tc>
          <w:tcPr>
            <w:tcW w:w="3985" w:type="dxa"/>
            <w:tcBorders>
              <w:bottom w:val="single" w:sz="4" w:space="0" w:color="auto"/>
            </w:tcBorders>
          </w:tcPr>
          <w:p w14:paraId="4665692C" w14:textId="77777777" w:rsidR="007F40FB" w:rsidRPr="009D6933" w:rsidRDefault="007F40FB" w:rsidP="007F40FB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当前自采自营的模式为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:</w:t>
            </w:r>
          </w:p>
          <w:p w14:paraId="38EF2CD6" w14:textId="3B80A343" w:rsidR="007F40FB" w:rsidRPr="009D6933" w:rsidRDefault="007F40FB" w:rsidP="007F40FB">
            <w:pPr>
              <w:pStyle w:val="a3"/>
              <w:ind w:leftChars="0" w:left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</w:tc>
        <w:tc>
          <w:tcPr>
            <w:tcW w:w="6702" w:type="dxa"/>
            <w:tcBorders>
              <w:bottom w:val="single" w:sz="4" w:space="0" w:color="auto"/>
            </w:tcBorders>
          </w:tcPr>
          <w:p w14:paraId="0373A11E" w14:textId="3CBEA9AB" w:rsidR="007F40FB" w:rsidRPr="009D6933" w:rsidRDefault="007F40FB" w:rsidP="007F40F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买断某一品类/品牌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成为区域代理/经销商</w:t>
            </w:r>
          </w:p>
          <w:p w14:paraId="30A36517" w14:textId="47B345AC" w:rsidR="007F40FB" w:rsidRPr="009D6933" w:rsidRDefault="007F40FB" w:rsidP="007F40F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买手自采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   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D.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自行开发、经营自有品牌</w:t>
            </w:r>
          </w:p>
          <w:p w14:paraId="4A97DE97" w14:textId="0769FB2D" w:rsidR="007F40FB" w:rsidRPr="007F40FB" w:rsidRDefault="007F40FB" w:rsidP="007F40F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其他（请注明）_____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____________________</w:t>
            </w:r>
          </w:p>
        </w:tc>
      </w:tr>
      <w:tr w:rsidR="009D6933" w:rsidRPr="009D6933" w14:paraId="3C9FB8F5" w14:textId="77777777" w:rsidTr="007F40FB">
        <w:trPr>
          <w:trHeight w:val="1550"/>
        </w:trPr>
        <w:tc>
          <w:tcPr>
            <w:tcW w:w="3985" w:type="dxa"/>
            <w:tcBorders>
              <w:top w:val="single" w:sz="4" w:space="0" w:color="auto"/>
            </w:tcBorders>
          </w:tcPr>
          <w:p w14:paraId="777BBBCD" w14:textId="77777777" w:rsidR="00CC7830" w:rsidRPr="009D6933" w:rsidRDefault="00852D9D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5A7473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</w:t>
            </w:r>
            <w:r w:rsidR="00007676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采自营商品的品类</w:t>
            </w:r>
            <w:r w:rsidR="0067127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包括哪些</w:t>
            </w:r>
            <w:r w:rsidR="00671277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232C0503" w14:textId="327D2C0B" w:rsidR="007B364A" w:rsidRPr="009D6933" w:rsidRDefault="00007676" w:rsidP="00363476">
            <w:pPr>
              <w:pStyle w:val="a3"/>
              <w:ind w:leftChars="0" w:left="54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</w:tc>
        <w:tc>
          <w:tcPr>
            <w:tcW w:w="6702" w:type="dxa"/>
            <w:tcBorders>
              <w:top w:val="single" w:sz="4" w:space="0" w:color="auto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3"/>
              <w:gridCol w:w="1700"/>
              <w:gridCol w:w="2166"/>
            </w:tblGrid>
            <w:tr w:rsidR="009D6933" w:rsidRPr="009D6933" w14:paraId="2CA66B7C" w14:textId="77777777" w:rsidTr="00B1455B">
              <w:trPr>
                <w:trHeight w:val="340"/>
              </w:trPr>
              <w:tc>
                <w:tcPr>
                  <w:tcW w:w="2363" w:type="dxa"/>
                </w:tcPr>
                <w:p w14:paraId="4C1DFB22" w14:textId="46758D0A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服装鞋帽</w:t>
                  </w:r>
                </w:p>
              </w:tc>
              <w:tc>
                <w:tcPr>
                  <w:tcW w:w="1700" w:type="dxa"/>
                </w:tcPr>
                <w:p w14:paraId="35381906" w14:textId="7D6D4189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化妆品</w:t>
                  </w:r>
                </w:p>
              </w:tc>
              <w:tc>
                <w:tcPr>
                  <w:tcW w:w="2166" w:type="dxa"/>
                </w:tcPr>
                <w:p w14:paraId="4424D492" w14:textId="3051A2A5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家电/电子产品</w:t>
                  </w:r>
                </w:p>
              </w:tc>
            </w:tr>
            <w:tr w:rsidR="009D6933" w:rsidRPr="009D6933" w14:paraId="7CF341B5" w14:textId="77777777" w:rsidTr="00B1455B">
              <w:trPr>
                <w:trHeight w:val="340"/>
              </w:trPr>
              <w:tc>
                <w:tcPr>
                  <w:tcW w:w="2363" w:type="dxa"/>
                </w:tcPr>
                <w:p w14:paraId="14320B15" w14:textId="6155874E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家居用品</w:t>
                  </w:r>
                </w:p>
              </w:tc>
              <w:tc>
                <w:tcPr>
                  <w:tcW w:w="1700" w:type="dxa"/>
                </w:tcPr>
                <w:p w14:paraId="5EDFD329" w14:textId="30527D43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文体用品</w:t>
                  </w:r>
                </w:p>
              </w:tc>
              <w:tc>
                <w:tcPr>
                  <w:tcW w:w="2166" w:type="dxa"/>
                </w:tcPr>
                <w:p w14:paraId="4BB4B505" w14:textId="1D007190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食品</w:t>
                  </w:r>
                </w:p>
              </w:tc>
            </w:tr>
            <w:tr w:rsidR="009D6933" w:rsidRPr="009D6933" w14:paraId="4D617BC7" w14:textId="77777777" w:rsidTr="00B1455B">
              <w:trPr>
                <w:trHeight w:val="353"/>
              </w:trPr>
              <w:tc>
                <w:tcPr>
                  <w:tcW w:w="2363" w:type="dxa"/>
                </w:tcPr>
                <w:p w14:paraId="0445166A" w14:textId="3B0907D6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玩具</w:t>
                  </w:r>
                </w:p>
              </w:tc>
              <w:tc>
                <w:tcPr>
                  <w:tcW w:w="1700" w:type="dxa"/>
                </w:tcPr>
                <w:p w14:paraId="69799136" w14:textId="5CF343BB" w:rsidR="005C26B7" w:rsidRPr="009D6933" w:rsidRDefault="00B1455B" w:rsidP="005C26B7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母婴用品</w:t>
                  </w:r>
                </w:p>
              </w:tc>
              <w:tc>
                <w:tcPr>
                  <w:tcW w:w="2166" w:type="dxa"/>
                </w:tcPr>
                <w:p w14:paraId="77C4A100" w14:textId="67D7539B" w:rsidR="00B1455B" w:rsidRPr="009D6933" w:rsidRDefault="00E57C77" w:rsidP="005C26B7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黄金、</w:t>
                  </w:r>
                  <w:r w:rsidR="005C26B7"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珠宝</w:t>
                  </w: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、饰品</w:t>
                  </w:r>
                </w:p>
              </w:tc>
            </w:tr>
            <w:tr w:rsidR="009D6933" w:rsidRPr="009D6933" w14:paraId="006CB8C4" w14:textId="77777777" w:rsidTr="00B1455B">
              <w:trPr>
                <w:trHeight w:val="64"/>
              </w:trPr>
              <w:tc>
                <w:tcPr>
                  <w:tcW w:w="6229" w:type="dxa"/>
                  <w:gridSpan w:val="3"/>
                </w:tcPr>
                <w:p w14:paraId="47B83241" w14:textId="7B7A57D0" w:rsidR="00B1455B" w:rsidRPr="009D6933" w:rsidRDefault="00B1455B" w:rsidP="009D5F8E">
                  <w:pPr>
                    <w:pStyle w:val="a3"/>
                    <w:numPr>
                      <w:ilvl w:val="0"/>
                      <w:numId w:val="16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其他 (请注明</w:t>
                  </w:r>
                  <w:r w:rsidRPr="009D6933"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  <w:t>: _____________________)</w:t>
                  </w:r>
                </w:p>
              </w:tc>
            </w:tr>
          </w:tbl>
          <w:p w14:paraId="2BA6E4AE" w14:textId="0DECA3BF" w:rsidR="007B364A" w:rsidRPr="009D6933" w:rsidRDefault="007B364A" w:rsidP="00B1455B">
            <w:pPr>
              <w:pStyle w:val="a3"/>
              <w:ind w:leftChars="0" w:left="0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D6933" w:rsidRPr="009D6933" w14:paraId="199C2A2F" w14:textId="77777777" w:rsidTr="007F40FB">
        <w:trPr>
          <w:trHeight w:val="64"/>
        </w:trPr>
        <w:tc>
          <w:tcPr>
            <w:tcW w:w="3985" w:type="dxa"/>
          </w:tcPr>
          <w:p w14:paraId="576DF054" w14:textId="6B21ACAC" w:rsidR="00B211A9" w:rsidRPr="009D6933" w:rsidRDefault="00EC2016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未来12个月内会否扩大自采自营比例？</w:t>
            </w:r>
          </w:p>
        </w:tc>
        <w:tc>
          <w:tcPr>
            <w:tcW w:w="6702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2"/>
              <w:gridCol w:w="3082"/>
            </w:tblGrid>
            <w:tr w:rsidR="009D6933" w:rsidRPr="009D6933" w14:paraId="7A0FA467" w14:textId="77777777" w:rsidTr="005A6B40">
              <w:tc>
                <w:tcPr>
                  <w:tcW w:w="3082" w:type="dxa"/>
                </w:tcPr>
                <w:p w14:paraId="6052F836" w14:textId="4A96EC02" w:rsidR="005A6B40" w:rsidRPr="009D6933" w:rsidRDefault="005A6B40" w:rsidP="00D85D58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A. 会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74D9D"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 xml:space="preserve">  B.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不会</w:t>
                  </w:r>
                  <w:r w:rsidR="00D74D9D" w:rsidRPr="009D6933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，</w:t>
                  </w:r>
                  <w:r w:rsidR="00D74D9D"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保持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现有比例 </w:t>
                  </w:r>
                </w:p>
              </w:tc>
              <w:tc>
                <w:tcPr>
                  <w:tcW w:w="3082" w:type="dxa"/>
                </w:tcPr>
                <w:p w14:paraId="6A0918F7" w14:textId="0429E389" w:rsidR="005A6B40" w:rsidRPr="009D6933" w:rsidRDefault="00D74D9D" w:rsidP="00D85D58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>C.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不会</w:t>
                  </w:r>
                  <w:r w:rsidRPr="009D6933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，</w:t>
                  </w: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减少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现有比例</w:t>
                  </w:r>
                </w:p>
              </w:tc>
            </w:tr>
          </w:tbl>
          <w:p w14:paraId="2FA9A142" w14:textId="3A977AE8" w:rsidR="00EC2016" w:rsidRPr="009D6933" w:rsidRDefault="00EC2016" w:rsidP="00EC2016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51CEB" w:rsidRPr="009D6933" w14:paraId="07DC7581" w14:textId="77777777" w:rsidTr="007F40FB">
        <w:trPr>
          <w:trHeight w:val="64"/>
        </w:trPr>
        <w:tc>
          <w:tcPr>
            <w:tcW w:w="3985" w:type="dxa"/>
          </w:tcPr>
          <w:p w14:paraId="4C1B077B" w14:textId="7DF22BC5" w:rsidR="00151CEB" w:rsidRPr="009D6933" w:rsidRDefault="00151CEB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你认为自采自营面临的挑战有哪些？</w:t>
            </w:r>
          </w:p>
        </w:tc>
        <w:tc>
          <w:tcPr>
            <w:tcW w:w="6702" w:type="dxa"/>
          </w:tcPr>
          <w:p w14:paraId="383B7F7B" w14:textId="56D52F8A" w:rsidR="00151CEB" w:rsidRDefault="00151CEB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资金占用多，压力大</w:t>
            </w:r>
          </w:p>
          <w:p w14:paraId="5D965D6F" w14:textId="72A14C15" w:rsidR="00151CEB" w:rsidRPr="009D6933" w:rsidRDefault="00151CEB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找不到合适的供应商，或品牌商不配合</w:t>
            </w:r>
          </w:p>
          <w:p w14:paraId="6C8B5DAA" w14:textId="63A48C1B" w:rsidR="00151CEB" w:rsidRDefault="00151CEB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企业管理水平跟不上，经验积累不够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399523A4" w14:textId="3C383ED8" w:rsidR="00151CEB" w:rsidRDefault="00151CEB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D.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难以培养专业买手团队</w:t>
            </w:r>
          </w:p>
          <w:p w14:paraId="54CFAA27" w14:textId="4EBC0847" w:rsidR="000A5363" w:rsidRDefault="000A5363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E．难以保留买手人才</w:t>
            </w:r>
          </w:p>
          <w:p w14:paraId="7761CEC1" w14:textId="0D6C2B02" w:rsidR="00151CEB" w:rsidRDefault="000A5363" w:rsidP="00151CEB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F</w:t>
            </w:r>
            <w:r w:rsidR="00151CE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．</w:t>
            </w:r>
            <w:r w:rsidR="00151CEB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消费者需求难以把握</w:t>
            </w:r>
          </w:p>
          <w:p w14:paraId="43FACECD" w14:textId="3A29D4DB" w:rsidR="00151CEB" w:rsidRPr="00151CEB" w:rsidRDefault="000A5363" w:rsidP="00D85D58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 w:rsidR="00151CEB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．现有公司体制限制</w:t>
            </w:r>
          </w:p>
        </w:tc>
      </w:tr>
      <w:tr w:rsidR="009D6933" w:rsidRPr="009D6933" w14:paraId="66909E05" w14:textId="77777777" w:rsidTr="007F40FB">
        <w:tc>
          <w:tcPr>
            <w:tcW w:w="3985" w:type="dxa"/>
          </w:tcPr>
          <w:p w14:paraId="34D321B2" w14:textId="77777777" w:rsidR="00EA065A" w:rsidRPr="009D6933" w:rsidRDefault="00D12340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bookmarkStart w:id="0" w:name="_Hlk529528042"/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当前有没有开发自有品牌？</w:t>
            </w:r>
          </w:p>
          <w:p w14:paraId="22C080E2" w14:textId="77777777" w:rsidR="00007676" w:rsidRPr="009D6933" w:rsidRDefault="005F33A0" w:rsidP="001F1842">
            <w:pPr>
              <w:ind w:left="9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12340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(</w:t>
            </w:r>
            <w:r w:rsidR="0086151F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如答没有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，请跳转至</w:t>
            </w:r>
            <w:r w:rsidR="00042ECA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第</w:t>
            </w:r>
            <w:r w:rsidR="00185DB4"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2</w:t>
            </w:r>
            <w:r w:rsidR="00CF5DBD"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7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题开始答题</w:t>
            </w:r>
            <w:r w:rsidR="00D12340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702" w:type="dxa"/>
          </w:tcPr>
          <w:p w14:paraId="5FA0BD4B" w14:textId="77777777" w:rsidR="00E27582" w:rsidRPr="009D6933" w:rsidRDefault="00E27582" w:rsidP="00E27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是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</w:p>
          <w:p w14:paraId="4EB08FFC" w14:textId="23E2B274" w:rsidR="00007676" w:rsidRPr="009D6933" w:rsidRDefault="00E27582" w:rsidP="00E2758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否，但计划中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否，没有打算</w:t>
            </w:r>
          </w:p>
        </w:tc>
      </w:tr>
      <w:bookmarkEnd w:id="0"/>
      <w:tr w:rsidR="009D6933" w:rsidRPr="009D6933" w14:paraId="42AB21AE" w14:textId="77777777" w:rsidTr="007F40FB">
        <w:trPr>
          <w:trHeight w:val="412"/>
        </w:trPr>
        <w:tc>
          <w:tcPr>
            <w:tcW w:w="3985" w:type="dxa"/>
          </w:tcPr>
          <w:p w14:paraId="550B2019" w14:textId="77777777" w:rsidR="00341705" w:rsidRPr="009D6933" w:rsidRDefault="003677C5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自有品牌商品总销售占比</w:t>
            </w:r>
            <w:r w:rsidR="00E26E5B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</w:t>
            </w:r>
            <w:r w:rsidR="00E26E5B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702" w:type="dxa"/>
            <w:vAlign w:val="center"/>
          </w:tcPr>
          <w:p w14:paraId="45A76A70" w14:textId="5575EEA9" w:rsidR="003677C5" w:rsidRPr="009D6933" w:rsidRDefault="00AC48A8" w:rsidP="009C0D16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</w:t>
            </w:r>
            <w:r w:rsidR="009C0D16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____%</w:t>
            </w:r>
            <w:r w:rsidR="00EA1B2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（请注明）</w:t>
            </w:r>
          </w:p>
        </w:tc>
      </w:tr>
      <w:tr w:rsidR="009D6933" w:rsidRPr="009D6933" w14:paraId="2033FB8B" w14:textId="77777777" w:rsidTr="007F40FB">
        <w:trPr>
          <w:trHeight w:val="562"/>
        </w:trPr>
        <w:tc>
          <w:tcPr>
            <w:tcW w:w="3985" w:type="dxa"/>
          </w:tcPr>
          <w:p w14:paraId="3A37E5A1" w14:textId="5DC2340C" w:rsidR="00027E1D" w:rsidRPr="009D6933" w:rsidRDefault="000B5C7F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与去年同期比，</w:t>
            </w:r>
            <w:r w:rsidR="002E1BF6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027E1D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自有品牌商品比例</w:t>
            </w:r>
          </w:p>
        </w:tc>
        <w:tc>
          <w:tcPr>
            <w:tcW w:w="6702" w:type="dxa"/>
          </w:tcPr>
          <w:p w14:paraId="6A3F79E3" w14:textId="057DDDCA" w:rsidR="00027E1D" w:rsidRPr="009D6933" w:rsidRDefault="00027E1D" w:rsidP="00D74D9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A.增加了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; </w:t>
            </w:r>
            <w:r w:rsidR="00AF23A9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AF23A9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B.减少了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; </w:t>
            </w:r>
            <w:r w:rsidR="00AF23A9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AF23A9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C.没有改变</w:t>
            </w:r>
          </w:p>
        </w:tc>
      </w:tr>
      <w:tr w:rsidR="009D6933" w:rsidRPr="009D6933" w14:paraId="364D89BE" w14:textId="77777777" w:rsidTr="007F40FB">
        <w:trPr>
          <w:trHeight w:val="350"/>
        </w:trPr>
        <w:tc>
          <w:tcPr>
            <w:tcW w:w="3985" w:type="dxa"/>
          </w:tcPr>
          <w:p w14:paraId="0545C390" w14:textId="77777777" w:rsidR="004B11F0" w:rsidRPr="009D6933" w:rsidRDefault="008076DD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B676E6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自有品牌商品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的品类包括哪些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606C2A67" w14:textId="77777777" w:rsidR="008076DD" w:rsidRPr="009D6933" w:rsidRDefault="008076DD" w:rsidP="00B5000E">
            <w:pPr>
              <w:ind w:left="52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（可多选）</w:t>
            </w:r>
          </w:p>
          <w:p w14:paraId="30A38903" w14:textId="77777777" w:rsidR="008076DD" w:rsidRPr="009D6933" w:rsidRDefault="008076DD" w:rsidP="00512881">
            <w:pPr>
              <w:ind w:left="540" w:hanging="45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6702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3"/>
              <w:gridCol w:w="1700"/>
              <w:gridCol w:w="2166"/>
            </w:tblGrid>
            <w:tr w:rsidR="009D6933" w:rsidRPr="009D6933" w14:paraId="1F721A4F" w14:textId="77777777" w:rsidTr="00D85D58">
              <w:trPr>
                <w:trHeight w:val="340"/>
              </w:trPr>
              <w:tc>
                <w:tcPr>
                  <w:tcW w:w="2363" w:type="dxa"/>
                </w:tcPr>
                <w:p w14:paraId="58467740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服装鞋帽</w:t>
                  </w:r>
                </w:p>
              </w:tc>
              <w:tc>
                <w:tcPr>
                  <w:tcW w:w="1700" w:type="dxa"/>
                </w:tcPr>
                <w:p w14:paraId="2259A918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化妆品</w:t>
                  </w:r>
                </w:p>
              </w:tc>
              <w:tc>
                <w:tcPr>
                  <w:tcW w:w="2166" w:type="dxa"/>
                </w:tcPr>
                <w:p w14:paraId="64B8C533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家电/电子产品</w:t>
                  </w:r>
                </w:p>
              </w:tc>
            </w:tr>
            <w:tr w:rsidR="009D6933" w:rsidRPr="009D6933" w14:paraId="631F6042" w14:textId="77777777" w:rsidTr="00D85D58">
              <w:trPr>
                <w:trHeight w:val="340"/>
              </w:trPr>
              <w:tc>
                <w:tcPr>
                  <w:tcW w:w="2363" w:type="dxa"/>
                </w:tcPr>
                <w:p w14:paraId="776807F0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家居用品</w:t>
                  </w:r>
                </w:p>
              </w:tc>
              <w:tc>
                <w:tcPr>
                  <w:tcW w:w="1700" w:type="dxa"/>
                </w:tcPr>
                <w:p w14:paraId="6D0567B7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文体用品</w:t>
                  </w:r>
                </w:p>
              </w:tc>
              <w:tc>
                <w:tcPr>
                  <w:tcW w:w="2166" w:type="dxa"/>
                </w:tcPr>
                <w:p w14:paraId="0368B61E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食品</w:t>
                  </w:r>
                </w:p>
              </w:tc>
            </w:tr>
            <w:tr w:rsidR="009D6933" w:rsidRPr="009D6933" w14:paraId="5F6DE74C" w14:textId="77777777" w:rsidTr="00D85D58">
              <w:trPr>
                <w:trHeight w:val="353"/>
              </w:trPr>
              <w:tc>
                <w:tcPr>
                  <w:tcW w:w="2363" w:type="dxa"/>
                </w:tcPr>
                <w:p w14:paraId="45BCA921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玩具</w:t>
                  </w:r>
                </w:p>
              </w:tc>
              <w:tc>
                <w:tcPr>
                  <w:tcW w:w="1700" w:type="dxa"/>
                </w:tcPr>
                <w:p w14:paraId="71B13911" w14:textId="77777777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母婴用品</w:t>
                  </w:r>
                </w:p>
              </w:tc>
              <w:tc>
                <w:tcPr>
                  <w:tcW w:w="2166" w:type="dxa"/>
                </w:tcPr>
                <w:p w14:paraId="36E73876" w14:textId="3E366DCE" w:rsidR="007E0D7C" w:rsidRPr="009D6933" w:rsidRDefault="00E57C77" w:rsidP="005C26B7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黄金、珠宝、饰品</w:t>
                  </w:r>
                </w:p>
              </w:tc>
            </w:tr>
            <w:tr w:rsidR="009D6933" w:rsidRPr="009D6933" w14:paraId="7A3F025D" w14:textId="77777777" w:rsidTr="00D85D58">
              <w:trPr>
                <w:trHeight w:val="64"/>
              </w:trPr>
              <w:tc>
                <w:tcPr>
                  <w:tcW w:w="6229" w:type="dxa"/>
                  <w:gridSpan w:val="3"/>
                </w:tcPr>
                <w:p w14:paraId="164F460C" w14:textId="33310A2F" w:rsidR="007E0D7C" w:rsidRPr="009D6933" w:rsidRDefault="007E0D7C" w:rsidP="007E0D7C">
                  <w:pPr>
                    <w:pStyle w:val="a3"/>
                    <w:numPr>
                      <w:ilvl w:val="0"/>
                      <w:numId w:val="34"/>
                    </w:numPr>
                    <w:ind w:leftChars="0" w:left="0" w:firstLine="0"/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其他</w:t>
                  </w:r>
                  <w:r w:rsidRPr="009D6933">
                    <w:rPr>
                      <w:rFonts w:ascii="微软雅黑" w:eastAsia="微软雅黑" w:hAnsi="微软雅黑" w:cs="宋体"/>
                      <w:color w:val="000000" w:themeColor="text1"/>
                      <w:kern w:val="0"/>
                      <w:sz w:val="20"/>
                      <w:szCs w:val="20"/>
                    </w:rPr>
                    <w:t xml:space="preserve"> _____________________</w:t>
                  </w:r>
                  <w:r w:rsidR="00355CAF">
                    <w:rPr>
                      <w:rFonts w:ascii="微软雅黑" w:eastAsia="微软雅黑" w:hAnsi="微软雅黑" w:cs="宋体" w:hint="eastAsia"/>
                      <w:color w:val="000000" w:themeColor="text1"/>
                      <w:kern w:val="0"/>
                      <w:sz w:val="20"/>
                      <w:szCs w:val="20"/>
                    </w:rPr>
                    <w:t>（请注明）</w:t>
                  </w:r>
                </w:p>
              </w:tc>
            </w:tr>
          </w:tbl>
          <w:p w14:paraId="555EF0ED" w14:textId="339E3AE7" w:rsidR="008076DD" w:rsidRPr="009D6933" w:rsidRDefault="008076DD" w:rsidP="007E0D7C">
            <w:pPr>
              <w:pStyle w:val="a3"/>
              <w:ind w:leftChars="0" w:left="0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D6933" w:rsidRPr="009D6933" w14:paraId="357C6827" w14:textId="77777777" w:rsidTr="007F40FB">
        <w:trPr>
          <w:trHeight w:val="860"/>
        </w:trPr>
        <w:tc>
          <w:tcPr>
            <w:tcW w:w="3985" w:type="dxa"/>
          </w:tcPr>
          <w:p w14:paraId="396B2D8A" w14:textId="04E3E5DF" w:rsidR="00B211A9" w:rsidRPr="009D6933" w:rsidRDefault="00EC2016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未来12个月内会否扩大自有品牌比例？</w:t>
            </w:r>
          </w:p>
        </w:tc>
        <w:tc>
          <w:tcPr>
            <w:tcW w:w="6702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2"/>
              <w:gridCol w:w="3082"/>
            </w:tblGrid>
            <w:tr w:rsidR="009D6933" w:rsidRPr="009D6933" w14:paraId="392C37E0" w14:textId="77777777" w:rsidTr="005A6B40">
              <w:tc>
                <w:tcPr>
                  <w:tcW w:w="3082" w:type="dxa"/>
                </w:tcPr>
                <w:p w14:paraId="5B939569" w14:textId="06CAABAB" w:rsidR="005A6B40" w:rsidRPr="009D6933" w:rsidRDefault="005A6B40" w:rsidP="00D85D58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A. 会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74D9D"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 xml:space="preserve">  B.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不会</w:t>
                  </w:r>
                  <w:r w:rsidR="00D74D9D" w:rsidRPr="009D6933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，</w:t>
                  </w:r>
                  <w:r w:rsidR="00D74D9D"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保持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现有比例</w:t>
                  </w:r>
                </w:p>
              </w:tc>
              <w:tc>
                <w:tcPr>
                  <w:tcW w:w="3082" w:type="dxa"/>
                </w:tcPr>
                <w:p w14:paraId="47D7B449" w14:textId="0AA2134A" w:rsidR="005A6B40" w:rsidRPr="009D6933" w:rsidRDefault="00D74D9D" w:rsidP="00D85D58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>C.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不会</w:t>
                  </w:r>
                  <w:r w:rsidRPr="009D6933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，</w:t>
                  </w: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减少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现有比例</w:t>
                  </w:r>
                </w:p>
              </w:tc>
            </w:tr>
          </w:tbl>
          <w:p w14:paraId="5FBECAF1" w14:textId="492640DF" w:rsidR="00EC2016" w:rsidRPr="009D6933" w:rsidRDefault="00EC2016" w:rsidP="001A65B0">
            <w:pPr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D6933" w:rsidRPr="009D6933" w14:paraId="48A63FEF" w14:textId="77777777" w:rsidTr="007F40FB">
        <w:trPr>
          <w:trHeight w:val="3116"/>
        </w:trPr>
        <w:tc>
          <w:tcPr>
            <w:tcW w:w="3985" w:type="dxa"/>
          </w:tcPr>
          <w:p w14:paraId="57AA091A" w14:textId="77777777" w:rsidR="00365B4D" w:rsidRPr="009D6933" w:rsidRDefault="00341705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你认为</w:t>
            </w:r>
            <w:r w:rsidR="003677C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开发自有品牌面临的挑战</w:t>
            </w:r>
            <w:r w:rsidR="003D5618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为哪些</w:t>
            </w:r>
            <w:r w:rsidR="003D5618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799074AF" w14:textId="77777777" w:rsidR="00007676" w:rsidRPr="009D6933" w:rsidRDefault="00CA73BF" w:rsidP="00CA73BF">
            <w:pPr>
              <w:ind w:left="540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(</w:t>
            </w:r>
            <w:r w:rsidR="0003725E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请</w:t>
            </w:r>
            <w:r w:rsidR="003677C5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按困难程度排序;</w:t>
            </w: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 xml:space="preserve"> 1</w:t>
            </w:r>
            <w:r w:rsidR="003677C5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为困难程度最大</w:t>
            </w: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)</w:t>
            </w:r>
          </w:p>
          <w:p w14:paraId="312C046F" w14:textId="4A949698" w:rsidR="0043145D" w:rsidRPr="009D6933" w:rsidRDefault="0043145D" w:rsidP="00CA73BF">
            <w:pPr>
              <w:ind w:left="540"/>
              <w:rPr>
                <w:rFonts w:ascii="微软雅黑" w:eastAsiaTheme="minorEastAsia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6702" w:type="dxa"/>
          </w:tcPr>
          <w:tbl>
            <w:tblPr>
              <w:tblStyle w:val="a8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3886"/>
              <w:gridCol w:w="1739"/>
            </w:tblGrid>
            <w:tr w:rsidR="009D6933" w:rsidRPr="009D6933" w14:paraId="0DDEE793" w14:textId="77777777" w:rsidTr="00E91321">
              <w:tc>
                <w:tcPr>
                  <w:tcW w:w="3886" w:type="dxa"/>
                </w:tcPr>
                <w:p w14:paraId="6C91A2F8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挑战</w:t>
                  </w:r>
                </w:p>
              </w:tc>
              <w:tc>
                <w:tcPr>
                  <w:tcW w:w="1739" w:type="dxa"/>
                </w:tcPr>
                <w:p w14:paraId="2A25F96F" w14:textId="5F4E8634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按困难程度排序</w:t>
                  </w:r>
                </w:p>
              </w:tc>
            </w:tr>
            <w:tr w:rsidR="009D6933" w:rsidRPr="009D6933" w14:paraId="5F66A777" w14:textId="77777777" w:rsidTr="00E91321">
              <w:trPr>
                <w:trHeight w:val="323"/>
              </w:trPr>
              <w:tc>
                <w:tcPr>
                  <w:tcW w:w="3886" w:type="dxa"/>
                </w:tcPr>
                <w:p w14:paraId="3B66BA7C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资金占用多，压力大</w:t>
                  </w:r>
                </w:p>
              </w:tc>
              <w:tc>
                <w:tcPr>
                  <w:tcW w:w="1739" w:type="dxa"/>
                </w:tcPr>
                <w:p w14:paraId="6F0CF6D8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62FCA194" w14:textId="77777777" w:rsidTr="00E91321">
              <w:trPr>
                <w:trHeight w:val="332"/>
              </w:trPr>
              <w:tc>
                <w:tcPr>
                  <w:tcW w:w="3886" w:type="dxa"/>
                </w:tcPr>
                <w:p w14:paraId="003368C2" w14:textId="77777777" w:rsidR="003677C5" w:rsidRPr="009D6933" w:rsidRDefault="00EA1B2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高库存风险</w:t>
                  </w:r>
                </w:p>
              </w:tc>
              <w:tc>
                <w:tcPr>
                  <w:tcW w:w="1739" w:type="dxa"/>
                </w:tcPr>
                <w:p w14:paraId="4F469CDD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30623457" w14:textId="77777777" w:rsidTr="00E91321">
              <w:trPr>
                <w:trHeight w:val="323"/>
              </w:trPr>
              <w:tc>
                <w:tcPr>
                  <w:tcW w:w="3886" w:type="dxa"/>
                </w:tcPr>
                <w:p w14:paraId="10CF8415" w14:textId="77777777" w:rsidR="003677C5" w:rsidRPr="009D6933" w:rsidRDefault="00EA1B2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自有品牌商品获得市场认可时间过长</w:t>
                  </w:r>
                </w:p>
              </w:tc>
              <w:tc>
                <w:tcPr>
                  <w:tcW w:w="1739" w:type="dxa"/>
                </w:tcPr>
                <w:p w14:paraId="040AE0E4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5469B828" w14:textId="77777777" w:rsidTr="00E91321">
              <w:trPr>
                <w:trHeight w:val="206"/>
              </w:trPr>
              <w:tc>
                <w:tcPr>
                  <w:tcW w:w="3886" w:type="dxa"/>
                </w:tcPr>
                <w:p w14:paraId="427EB935" w14:textId="77777777" w:rsidR="003677C5" w:rsidRPr="009D6933" w:rsidRDefault="00EA1B2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没有合适的人才去开发设计自有品牌商品</w:t>
                  </w:r>
                </w:p>
              </w:tc>
              <w:tc>
                <w:tcPr>
                  <w:tcW w:w="1739" w:type="dxa"/>
                </w:tcPr>
                <w:p w14:paraId="12940AA9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4CC8A965" w14:textId="77777777" w:rsidTr="00E91321">
              <w:trPr>
                <w:trHeight w:val="278"/>
              </w:trPr>
              <w:tc>
                <w:tcPr>
                  <w:tcW w:w="3886" w:type="dxa"/>
                </w:tcPr>
                <w:p w14:paraId="76CAAA4C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消费需求难以把握</w:t>
                  </w:r>
                </w:p>
              </w:tc>
              <w:tc>
                <w:tcPr>
                  <w:tcW w:w="1739" w:type="dxa"/>
                </w:tcPr>
                <w:p w14:paraId="57F428A8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4B0A25BC" w14:textId="77777777" w:rsidTr="00E91321">
              <w:trPr>
                <w:trHeight w:val="278"/>
              </w:trPr>
              <w:tc>
                <w:tcPr>
                  <w:tcW w:w="3886" w:type="dxa"/>
                </w:tcPr>
                <w:p w14:paraId="491764E7" w14:textId="77777777" w:rsidR="003677C5" w:rsidRPr="009D6933" w:rsidRDefault="00EA1B2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企业</w:t>
                  </w:r>
                  <w:r w:rsidR="00594143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决策层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支持力度不够</w:t>
                  </w:r>
                </w:p>
              </w:tc>
              <w:tc>
                <w:tcPr>
                  <w:tcW w:w="1739" w:type="dxa"/>
                </w:tcPr>
                <w:p w14:paraId="2186CA43" w14:textId="77777777" w:rsidR="003677C5" w:rsidRPr="009D6933" w:rsidRDefault="003677C5" w:rsidP="003677C5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DB58B1A" w14:textId="77777777" w:rsidR="003677C5" w:rsidRPr="009D6933" w:rsidRDefault="003677C5" w:rsidP="003677C5">
            <w:pPr>
              <w:pStyle w:val="a3"/>
              <w:ind w:leftChars="0" w:left="360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BDB72C8" w14:textId="37DF5C70" w:rsidR="0041102C" w:rsidRPr="009D6933" w:rsidRDefault="002E4500" w:rsidP="006C2A9C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全渠道</w:t>
      </w:r>
      <w:r w:rsidR="00B20784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发展概况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6419"/>
      </w:tblGrid>
      <w:tr w:rsidR="009D6933" w:rsidRPr="009D6933" w14:paraId="4EECC48E" w14:textId="77777777" w:rsidTr="00D74D9D">
        <w:tc>
          <w:tcPr>
            <w:tcW w:w="4268" w:type="dxa"/>
            <w:shd w:val="clear" w:color="auto" w:fill="DBE5F1" w:themeFill="accent1" w:themeFillTint="33"/>
          </w:tcPr>
          <w:p w14:paraId="2A8F0991" w14:textId="77777777" w:rsidR="000D530E" w:rsidRPr="009D6933" w:rsidRDefault="000D53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419" w:type="dxa"/>
            <w:shd w:val="clear" w:color="auto" w:fill="DBE5F1" w:themeFill="accent1" w:themeFillTint="33"/>
          </w:tcPr>
          <w:p w14:paraId="4C6EBA45" w14:textId="77777777" w:rsidR="000D530E" w:rsidRPr="009D6933" w:rsidRDefault="000D530E" w:rsidP="00341705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答案</w:t>
            </w:r>
          </w:p>
        </w:tc>
      </w:tr>
      <w:tr w:rsidR="009D6933" w:rsidRPr="009D6933" w14:paraId="566EEF9E" w14:textId="77777777" w:rsidTr="00D74D9D">
        <w:tc>
          <w:tcPr>
            <w:tcW w:w="4268" w:type="dxa"/>
          </w:tcPr>
          <w:p w14:paraId="06C3F6A1" w14:textId="11E39575" w:rsidR="00B50751" w:rsidRPr="009D6933" w:rsidRDefault="00B50751" w:rsidP="00604913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是否开展</w:t>
            </w:r>
            <w:r w:rsidR="00227E5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线上业务</w:t>
            </w:r>
            <w:r w:rsidR="00642CCA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  <w:r w:rsidR="006D6557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(如</w:t>
            </w:r>
            <w:r w:rsidR="007A0A38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否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，转至</w:t>
            </w:r>
            <w:r w:rsidR="007A0A38"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2</w:t>
            </w:r>
            <w:r w:rsidR="00C20336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8</w:t>
            </w:r>
            <w:r w:rsidR="00856921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题</w:t>
            </w:r>
            <w:r w:rsidR="007A0A38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19" w:type="dxa"/>
          </w:tcPr>
          <w:p w14:paraId="74E02817" w14:textId="4B2A2DDD" w:rsidR="00B50751" w:rsidRPr="009D6933" w:rsidRDefault="00B50751" w:rsidP="00604913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 是</w:t>
            </w:r>
            <w:r w:rsidR="00D74D9D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604913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 否</w:t>
            </w:r>
          </w:p>
        </w:tc>
      </w:tr>
      <w:tr w:rsidR="00A66C74" w:rsidRPr="009D6933" w14:paraId="3CA732DF" w14:textId="77777777" w:rsidTr="00D74D9D">
        <w:tc>
          <w:tcPr>
            <w:tcW w:w="4268" w:type="dxa"/>
          </w:tcPr>
          <w:p w14:paraId="3C3F1805" w14:textId="1B66A665" w:rsidR="00A66C74" w:rsidRPr="009D6933" w:rsidRDefault="00A66C74" w:rsidP="00604913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当前的线上业务模式是（多选）</w:t>
            </w:r>
          </w:p>
        </w:tc>
        <w:tc>
          <w:tcPr>
            <w:tcW w:w="6419" w:type="dxa"/>
          </w:tcPr>
          <w:p w14:paraId="260957F7" w14:textId="57B55C9D" w:rsid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小程序/公号商城</w:t>
            </w:r>
          </w:p>
          <w:p w14:paraId="4F807892" w14:textId="6B2E7225" w:rsidR="00A66C74" w:rsidRPr="009D6933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到家服务</w:t>
            </w:r>
          </w:p>
          <w:p w14:paraId="0E9E4AB7" w14:textId="01016FED" w:rsid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团购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69A50181" w14:textId="58435EF2" w:rsid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D.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直播</w:t>
            </w:r>
          </w:p>
          <w:p w14:paraId="7A37A673" w14:textId="558EE62B" w:rsid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E．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APP</w:t>
            </w:r>
          </w:p>
          <w:p w14:paraId="43F97BE5" w14:textId="34C0F23C" w:rsidR="00A66C74" w:rsidRP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F．</w:t>
            </w: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PC电商</w:t>
            </w:r>
          </w:p>
          <w:p w14:paraId="6919BF29" w14:textId="2E9DEB4E" w:rsidR="00A66C74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A66C7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G．平台旗舰店</w:t>
            </w:r>
          </w:p>
          <w:p w14:paraId="5B89484A" w14:textId="3375D4D6" w:rsidR="00A66C74" w:rsidRPr="009D6933" w:rsidRDefault="00A66C74" w:rsidP="00A66C7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H．其他_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_____(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请注明)</w:t>
            </w:r>
          </w:p>
        </w:tc>
      </w:tr>
      <w:tr w:rsidR="009D6933" w:rsidRPr="009D6933" w14:paraId="0C09F901" w14:textId="77777777" w:rsidTr="00E91321">
        <w:trPr>
          <w:trHeight w:val="765"/>
        </w:trPr>
        <w:tc>
          <w:tcPr>
            <w:tcW w:w="4268" w:type="dxa"/>
          </w:tcPr>
          <w:p w14:paraId="3E452735" w14:textId="4785AE1F" w:rsidR="00224723" w:rsidRPr="009D6933" w:rsidRDefault="000B5C7F" w:rsidP="00D74D9D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与去年同期相比，</w:t>
            </w:r>
            <w:r w:rsidR="001A1F3E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0C6BA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线上业务</w:t>
            </w:r>
            <w:r w:rsidR="00D74D9D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销售</w:t>
            </w:r>
            <w:r w:rsidR="001A1F3E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的比例</w:t>
            </w:r>
          </w:p>
        </w:tc>
        <w:tc>
          <w:tcPr>
            <w:tcW w:w="6419" w:type="dxa"/>
          </w:tcPr>
          <w:p w14:paraId="1642642E" w14:textId="426E23FE" w:rsidR="001A1F3E" w:rsidRPr="009D6933" w:rsidRDefault="001A1F3E" w:rsidP="00D74D9D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增加了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; </w:t>
            </w:r>
            <w:r w:rsidR="00486372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486372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减少了</w:t>
            </w:r>
            <w:r w:rsidR="00990C1F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;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486372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486372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</w:t>
            </w:r>
            <w:r w:rsidR="00D74D9D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C.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>没有改变</w:t>
            </w:r>
          </w:p>
        </w:tc>
      </w:tr>
      <w:tr w:rsidR="009D6933" w:rsidRPr="009D6933" w14:paraId="08A3E52A" w14:textId="77777777" w:rsidTr="00D74D9D">
        <w:trPr>
          <w:trHeight w:val="3554"/>
        </w:trPr>
        <w:tc>
          <w:tcPr>
            <w:tcW w:w="4268" w:type="dxa"/>
          </w:tcPr>
          <w:p w14:paraId="75A248FE" w14:textId="2A1FB609" w:rsidR="00EA065A" w:rsidRPr="009D6933" w:rsidRDefault="00363C39" w:rsidP="009D5F8E">
            <w:pPr>
              <w:pStyle w:val="a3"/>
              <w:numPr>
                <w:ilvl w:val="0"/>
                <w:numId w:val="13"/>
              </w:numPr>
              <w:ind w:leftChars="0" w:left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您认为目前限制实体零售商发展</w:t>
            </w:r>
            <w:r w:rsidR="000C6BA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线上业</w:t>
            </w:r>
            <w:r w:rsidR="0005776A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务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的主要因素有</w:t>
            </w:r>
            <w:r w:rsidR="009A6FD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哪些</w:t>
            </w:r>
            <w:r w:rsidR="009A6FD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07879961" w14:textId="77777777" w:rsidR="00DB0B92" w:rsidRPr="009D6933" w:rsidRDefault="00EA065A" w:rsidP="00DB0B92">
            <w:pPr>
              <w:pStyle w:val="a3"/>
              <w:ind w:leftChars="0" w:left="767" w:hanging="360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(</w:t>
            </w:r>
            <w:r w:rsidR="00363C39"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请按程度排序；1为限制性最强）</w:t>
            </w:r>
          </w:p>
          <w:p w14:paraId="726DEB35" w14:textId="32503DB0" w:rsidR="00337552" w:rsidRPr="009D6933" w:rsidRDefault="00337552" w:rsidP="00DB0B92">
            <w:pPr>
              <w:pStyle w:val="a3"/>
              <w:ind w:leftChars="0" w:left="767" w:hanging="360"/>
              <w:rPr>
                <w:rFonts w:ascii="微软雅黑" w:eastAsiaTheme="minorEastAsia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6419" w:type="dxa"/>
          </w:tcPr>
          <w:tbl>
            <w:tblPr>
              <w:tblStyle w:val="a8"/>
              <w:tblW w:w="5289" w:type="dxa"/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1445"/>
            </w:tblGrid>
            <w:tr w:rsidR="009D6933" w:rsidRPr="009D6933" w14:paraId="02C7BD30" w14:textId="77777777" w:rsidTr="00156D32">
              <w:tc>
                <w:tcPr>
                  <w:tcW w:w="3844" w:type="dxa"/>
                </w:tcPr>
                <w:p w14:paraId="7DE54E0E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因素</w:t>
                  </w:r>
                </w:p>
              </w:tc>
              <w:tc>
                <w:tcPr>
                  <w:tcW w:w="1445" w:type="dxa"/>
                </w:tcPr>
                <w:p w14:paraId="60F06E63" w14:textId="77777777" w:rsidR="00363C39" w:rsidRPr="009D6933" w:rsidRDefault="00363C39" w:rsidP="007C609D">
                  <w:pPr>
                    <w:jc w:val="center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请按程度排序</w:t>
                  </w:r>
                </w:p>
              </w:tc>
            </w:tr>
            <w:tr w:rsidR="009D6933" w:rsidRPr="009D6933" w14:paraId="33683EE4" w14:textId="77777777" w:rsidTr="00535766">
              <w:trPr>
                <w:trHeight w:val="431"/>
              </w:trPr>
              <w:tc>
                <w:tcPr>
                  <w:tcW w:w="3844" w:type="dxa"/>
                  <w:vAlign w:val="center"/>
                </w:tcPr>
                <w:p w14:paraId="43B17929" w14:textId="77777777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发展战略不清晰</w:t>
                  </w:r>
                </w:p>
              </w:tc>
              <w:tc>
                <w:tcPr>
                  <w:tcW w:w="1445" w:type="dxa"/>
                </w:tcPr>
                <w:p w14:paraId="0A81DF82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69DDF7CD" w14:textId="77777777" w:rsidTr="00535766">
              <w:trPr>
                <w:trHeight w:val="440"/>
              </w:trPr>
              <w:tc>
                <w:tcPr>
                  <w:tcW w:w="3844" w:type="dxa"/>
                  <w:vAlign w:val="center"/>
                </w:tcPr>
                <w:p w14:paraId="4141814D" w14:textId="1D9739CF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实施的成本太高</w:t>
                  </w:r>
                </w:p>
              </w:tc>
              <w:tc>
                <w:tcPr>
                  <w:tcW w:w="1445" w:type="dxa"/>
                </w:tcPr>
                <w:p w14:paraId="090A43F6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3A2A3E02" w14:textId="77777777" w:rsidTr="00535766">
              <w:tc>
                <w:tcPr>
                  <w:tcW w:w="3844" w:type="dxa"/>
                  <w:vAlign w:val="center"/>
                </w:tcPr>
                <w:p w14:paraId="03785F99" w14:textId="77777777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缺乏相应的技术和管理人才</w:t>
                  </w:r>
                </w:p>
              </w:tc>
              <w:tc>
                <w:tcPr>
                  <w:tcW w:w="1445" w:type="dxa"/>
                </w:tcPr>
                <w:p w14:paraId="3BF8282E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4A5A0D3D" w14:textId="77777777" w:rsidTr="00535766">
              <w:trPr>
                <w:trHeight w:val="203"/>
              </w:trPr>
              <w:tc>
                <w:tcPr>
                  <w:tcW w:w="3844" w:type="dxa"/>
                  <w:vAlign w:val="center"/>
                </w:tcPr>
                <w:p w14:paraId="0199AFA4" w14:textId="77777777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线上线下价格冲突</w:t>
                  </w:r>
                </w:p>
              </w:tc>
              <w:tc>
                <w:tcPr>
                  <w:tcW w:w="1445" w:type="dxa"/>
                </w:tcPr>
                <w:p w14:paraId="7FF3E30B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3DA59DB8" w14:textId="77777777" w:rsidTr="00535766">
              <w:tc>
                <w:tcPr>
                  <w:tcW w:w="3844" w:type="dxa"/>
                  <w:vAlign w:val="center"/>
                </w:tcPr>
                <w:p w14:paraId="7BBAC648" w14:textId="77777777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原有仓储物流配送不支持业务发展</w:t>
                  </w:r>
                </w:p>
              </w:tc>
              <w:tc>
                <w:tcPr>
                  <w:tcW w:w="1445" w:type="dxa"/>
                </w:tcPr>
                <w:p w14:paraId="4755B24A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21B15154" w14:textId="77777777" w:rsidTr="00535766">
              <w:tc>
                <w:tcPr>
                  <w:tcW w:w="3844" w:type="dxa"/>
                  <w:vAlign w:val="center"/>
                </w:tcPr>
                <w:p w14:paraId="15A077B5" w14:textId="77777777" w:rsidR="00363C39" w:rsidRPr="009D6933" w:rsidRDefault="00363C39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原有供应链体系不支持业务发展</w:t>
                  </w:r>
                </w:p>
              </w:tc>
              <w:tc>
                <w:tcPr>
                  <w:tcW w:w="1445" w:type="dxa"/>
                </w:tcPr>
                <w:p w14:paraId="481D28C1" w14:textId="77777777" w:rsidR="00363C39" w:rsidRPr="009D6933" w:rsidRDefault="00363C39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48107A7D" w14:textId="77777777" w:rsidTr="00535766">
              <w:trPr>
                <w:trHeight w:val="167"/>
              </w:trPr>
              <w:tc>
                <w:tcPr>
                  <w:tcW w:w="3844" w:type="dxa"/>
                  <w:vAlign w:val="center"/>
                </w:tcPr>
                <w:p w14:paraId="2A89B57F" w14:textId="77777777" w:rsidR="000644AD" w:rsidRPr="009D6933" w:rsidRDefault="000644AD" w:rsidP="00535766">
                  <w:pPr>
                    <w:jc w:val="left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电商业务发展机制有问题</w:t>
                  </w:r>
                </w:p>
              </w:tc>
              <w:tc>
                <w:tcPr>
                  <w:tcW w:w="1445" w:type="dxa"/>
                </w:tcPr>
                <w:p w14:paraId="00048289" w14:textId="77777777" w:rsidR="000644AD" w:rsidRPr="009D6933" w:rsidRDefault="000644AD" w:rsidP="00460E09">
                  <w:pPr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52DC9CF" w14:textId="77777777" w:rsidR="00363C39" w:rsidRPr="009D6933" w:rsidRDefault="00363C39" w:rsidP="00460E09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9D6933" w:rsidRPr="009D6933" w14:paraId="23AD07BB" w14:textId="77777777" w:rsidTr="00D74D9D">
        <w:trPr>
          <w:trHeight w:val="804"/>
        </w:trPr>
        <w:tc>
          <w:tcPr>
            <w:tcW w:w="4268" w:type="dxa"/>
          </w:tcPr>
          <w:p w14:paraId="387C970E" w14:textId="36731031" w:rsidR="00884943" w:rsidRPr="009D6933" w:rsidRDefault="00884943" w:rsidP="009D5F8E">
            <w:pPr>
              <w:pStyle w:val="a3"/>
              <w:numPr>
                <w:ilvl w:val="0"/>
                <w:numId w:val="13"/>
              </w:numPr>
              <w:ind w:leftChars="0" w:left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未来12个月内会否打算加快</w:t>
            </w:r>
            <w:r w:rsidR="00130408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业务？</w:t>
            </w:r>
          </w:p>
        </w:tc>
        <w:tc>
          <w:tcPr>
            <w:tcW w:w="6419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9"/>
              <w:gridCol w:w="2547"/>
            </w:tblGrid>
            <w:tr w:rsidR="009D6933" w:rsidRPr="009D6933" w14:paraId="2EC23115" w14:textId="77777777" w:rsidTr="00D17B02">
              <w:tc>
                <w:tcPr>
                  <w:tcW w:w="2459" w:type="dxa"/>
                </w:tcPr>
                <w:p w14:paraId="14ACCAC3" w14:textId="592C0CAA" w:rsidR="00D17B02" w:rsidRPr="009D6933" w:rsidRDefault="00D17B02" w:rsidP="009D5F8E">
                  <w:pPr>
                    <w:pStyle w:val="a3"/>
                    <w:numPr>
                      <w:ilvl w:val="0"/>
                      <w:numId w:val="3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会</w:t>
                  </w:r>
                  <w:r w:rsidR="00D74D9D"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D74D9D"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547" w:type="dxa"/>
                </w:tcPr>
                <w:p w14:paraId="43EB4BD8" w14:textId="5D379A90" w:rsidR="00D17B02" w:rsidRPr="009D6933" w:rsidRDefault="00D17B02" w:rsidP="00D17B02">
                  <w:pPr>
                    <w:pStyle w:val="a3"/>
                    <w:ind w:leftChars="0" w:left="42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5BDD78E0" w14:textId="77777777" w:rsidTr="00D17B02">
              <w:tc>
                <w:tcPr>
                  <w:tcW w:w="2459" w:type="dxa"/>
                </w:tcPr>
                <w:p w14:paraId="6AE1B47D" w14:textId="2B67E9A9" w:rsidR="00D17B02" w:rsidRPr="009D6933" w:rsidRDefault="00D17B02" w:rsidP="009D5F8E">
                  <w:pPr>
                    <w:pStyle w:val="a3"/>
                    <w:numPr>
                      <w:ilvl w:val="0"/>
                      <w:numId w:val="3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不会</w:t>
                  </w:r>
                  <w:r w:rsidRPr="009D6933">
                    <w:rPr>
                      <w:rFonts w:asciiTheme="minorEastAsia" w:eastAsiaTheme="minorEastAsia" w:hAnsiTheme="minorEastAsia" w:hint="eastAsia"/>
                      <w:color w:val="000000" w:themeColor="text1"/>
                      <w:sz w:val="20"/>
                      <w:szCs w:val="20"/>
                    </w:rPr>
                    <w:t>，</w:t>
                  </w: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保持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现有速度</w:t>
                  </w:r>
                </w:p>
              </w:tc>
              <w:tc>
                <w:tcPr>
                  <w:tcW w:w="2547" w:type="dxa"/>
                </w:tcPr>
                <w:p w14:paraId="6FD612A6" w14:textId="4C7BCB7D" w:rsidR="00D17B02" w:rsidRPr="009D6933" w:rsidRDefault="00D17B02" w:rsidP="009D5F8E">
                  <w:pPr>
                    <w:pStyle w:val="a3"/>
                    <w:numPr>
                      <w:ilvl w:val="0"/>
                      <w:numId w:val="3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不会，会</w:t>
                  </w: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减慢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推动</w:t>
                  </w:r>
                </w:p>
              </w:tc>
            </w:tr>
          </w:tbl>
          <w:p w14:paraId="1EBBBF77" w14:textId="590AF6D9" w:rsidR="00884943" w:rsidRPr="009D6933" w:rsidRDefault="00884943" w:rsidP="00884943">
            <w:pPr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38EE755" w14:textId="26705499" w:rsidR="00C515CA" w:rsidRPr="009D6933" w:rsidRDefault="008A4596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新</w:t>
      </w:r>
      <w:r w:rsidR="008A76ED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零售</w:t>
      </w:r>
      <w:r w:rsidR="0090201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技术</w:t>
      </w: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应用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6419"/>
      </w:tblGrid>
      <w:tr w:rsidR="009D6933" w:rsidRPr="009D6933" w14:paraId="66DD98DF" w14:textId="77777777" w:rsidTr="00BF5B15">
        <w:trPr>
          <w:trHeight w:val="1827"/>
        </w:trPr>
        <w:tc>
          <w:tcPr>
            <w:tcW w:w="4268" w:type="dxa"/>
          </w:tcPr>
          <w:p w14:paraId="50A7FDB4" w14:textId="77777777" w:rsidR="00272757" w:rsidRPr="009D6933" w:rsidRDefault="00272757" w:rsidP="009D5F8E">
            <w:pPr>
              <w:pStyle w:val="a3"/>
              <w:numPr>
                <w:ilvl w:val="0"/>
                <w:numId w:val="13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当前实体店应用科技情况有哪些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14875AF" w14:textId="7FFF966D" w:rsidR="00272757" w:rsidRPr="009D6933" w:rsidRDefault="00272757" w:rsidP="00450396">
            <w:pPr>
              <w:ind w:left="36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(可多选)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</w:p>
        </w:tc>
        <w:tc>
          <w:tcPr>
            <w:tcW w:w="6419" w:type="dxa"/>
          </w:tcPr>
          <w:p w14:paraId="5A2978E7" w14:textId="2FDE9F1B" w:rsidR="00450396" w:rsidRDefault="00285687" w:rsidP="008B2C97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Chars="0" w:left="34" w:hanging="3019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0C6BAC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人脸识别</w:t>
            </w:r>
            <w:r w:rsidR="00BF5B15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BF5B15"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B. </w:t>
            </w:r>
            <w:r w:rsidR="000C6BAC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VR技术</w:t>
            </w:r>
            <w:r w:rsidR="00450396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450396"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BF5B15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="00BF5B15"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 w:rsidR="00272757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动态轨迹做客流分析</w:t>
            </w:r>
            <w:r w:rsidR="00BF5B15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BF5B15"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</w:t>
            </w:r>
          </w:p>
          <w:p w14:paraId="137EE696" w14:textId="33B86C53" w:rsidR="00272757" w:rsidRPr="00450396" w:rsidRDefault="00BF5B15" w:rsidP="005C6EF7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Chars="0" w:left="34" w:hanging="3019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D. </w:t>
            </w:r>
            <w:r w:rsidR="00272757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虚拟试衣镜</w:t>
            </w:r>
            <w:r w:rsidR="00272757"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/ </w:t>
            </w:r>
            <w:r w:rsidR="00272757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试衣间</w:t>
            </w:r>
            <w:r w:rsidR="00450396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</w:t>
            </w:r>
            <w:r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 w:rsidR="000C6BAC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AI机器人</w:t>
            </w:r>
            <w:r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F. </w:t>
            </w:r>
            <w:r w:rsidR="00272757"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互动屏</w:t>
            </w:r>
          </w:p>
          <w:p w14:paraId="499359B2" w14:textId="0A8A9F36" w:rsidR="00272757" w:rsidRDefault="00BF5B15" w:rsidP="00BF5B15">
            <w:pPr>
              <w:tabs>
                <w:tab w:val="left" w:pos="742"/>
              </w:tabs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 w:rsidR="0027275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自助</w:t>
            </w:r>
            <w:r w:rsidR="000C6BA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收银</w:t>
            </w:r>
            <w:r w:rsidR="0027275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系统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0C6BAC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H</w:t>
            </w:r>
            <w:r w:rsidR="000C6BAC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 w:rsidR="000C6BAC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虚拟场景（投影等光影手段）</w:t>
            </w:r>
          </w:p>
          <w:p w14:paraId="030A8A47" w14:textId="6A2020E3" w:rsidR="00285687" w:rsidRPr="009D6933" w:rsidRDefault="00285687" w:rsidP="00BF5B15">
            <w:pPr>
              <w:tabs>
                <w:tab w:val="left" w:pos="742"/>
              </w:tabs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I．摄像头识别</w:t>
            </w:r>
          </w:p>
          <w:p w14:paraId="49AC0235" w14:textId="5E5060F3" w:rsidR="00272757" w:rsidRPr="009D6933" w:rsidRDefault="00285687" w:rsidP="00BF5B15">
            <w:pPr>
              <w:tabs>
                <w:tab w:val="left" w:pos="742"/>
              </w:tabs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</w:t>
            </w:r>
            <w:r w:rsidR="00BF5B1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.</w:t>
            </w:r>
            <w:r w:rsidR="0027275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 (请注明</w:t>
            </w:r>
            <w:r w:rsidR="00272757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)_____________________</w:t>
            </w:r>
          </w:p>
        </w:tc>
      </w:tr>
      <w:tr w:rsidR="009D6933" w:rsidRPr="009D6933" w14:paraId="23BDF0E1" w14:textId="77777777" w:rsidTr="0075761B">
        <w:trPr>
          <w:trHeight w:val="869"/>
        </w:trPr>
        <w:tc>
          <w:tcPr>
            <w:tcW w:w="4268" w:type="dxa"/>
          </w:tcPr>
          <w:p w14:paraId="0356772D" w14:textId="77777777" w:rsidR="00A85150" w:rsidRPr="009D6933" w:rsidRDefault="00A85150" w:rsidP="009D5F8E">
            <w:pPr>
              <w:pStyle w:val="a3"/>
              <w:numPr>
                <w:ilvl w:val="0"/>
                <w:numId w:val="13"/>
              </w:numPr>
              <w:ind w:leftChars="0" w:left="406" w:hanging="406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增加店</w:t>
            </w:r>
            <w:r w:rsidR="00C95ABC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内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科技</w:t>
            </w:r>
            <w:r w:rsidR="00C95ABC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应用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元素后效果如何？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6FAE8977" w14:textId="41BD65BC" w:rsidR="00B211A9" w:rsidRPr="009D6933" w:rsidRDefault="00B211A9" w:rsidP="00FA1F5E">
            <w:pPr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19" w:type="dxa"/>
          </w:tcPr>
          <w:tbl>
            <w:tblPr>
              <w:tblStyle w:val="a8"/>
              <w:tblpPr w:leftFromText="180" w:rightFromText="180" w:vertAnchor="text" w:horzAnchor="margin" w:tblpY="-184"/>
              <w:tblOverlap w:val="never"/>
              <w:tblW w:w="5461" w:type="dxa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1400"/>
              <w:gridCol w:w="1418"/>
              <w:gridCol w:w="1780"/>
            </w:tblGrid>
            <w:tr w:rsidR="009D6933" w:rsidRPr="009D6933" w14:paraId="66B47F2A" w14:textId="43644229" w:rsidTr="0075761B">
              <w:trPr>
                <w:trHeight w:val="420"/>
              </w:trPr>
              <w:tc>
                <w:tcPr>
                  <w:tcW w:w="863" w:type="dxa"/>
                </w:tcPr>
                <w:p w14:paraId="6F969300" w14:textId="77777777" w:rsidR="001E65D0" w:rsidRPr="009D6933" w:rsidRDefault="001E65D0" w:rsidP="00B20784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客流</w:t>
                  </w:r>
                </w:p>
              </w:tc>
              <w:tc>
                <w:tcPr>
                  <w:tcW w:w="1400" w:type="dxa"/>
                  <w:tcBorders>
                    <w:right w:val="nil"/>
                  </w:tcBorders>
                </w:tcPr>
                <w:p w14:paraId="281C74AB" w14:textId="60887EEF" w:rsidR="001E65D0" w:rsidRPr="009D6933" w:rsidRDefault="001E65D0" w:rsidP="009D5F8E">
                  <w:pPr>
                    <w:pStyle w:val="a3"/>
                    <w:numPr>
                      <w:ilvl w:val="0"/>
                      <w:numId w:val="19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明显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0BCBB16" w14:textId="356DA758" w:rsidR="001E65D0" w:rsidRPr="009D6933" w:rsidRDefault="001E65D0" w:rsidP="009D5F8E">
                  <w:pPr>
                    <w:pStyle w:val="a3"/>
                    <w:numPr>
                      <w:ilvl w:val="0"/>
                      <w:numId w:val="19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略微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  <w:tc>
                <w:tcPr>
                  <w:tcW w:w="1780" w:type="dxa"/>
                  <w:tcBorders>
                    <w:left w:val="nil"/>
                  </w:tcBorders>
                </w:tcPr>
                <w:p w14:paraId="784AFE0D" w14:textId="565B488E" w:rsidR="001E65D0" w:rsidRPr="009D6933" w:rsidRDefault="001E65D0" w:rsidP="009D5F8E">
                  <w:pPr>
                    <w:pStyle w:val="a3"/>
                    <w:numPr>
                      <w:ilvl w:val="0"/>
                      <w:numId w:val="19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没有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</w:tr>
            <w:tr w:rsidR="009D6933" w:rsidRPr="009D6933" w14:paraId="2D9C4F12" w14:textId="70012CC9" w:rsidTr="0075761B">
              <w:trPr>
                <w:trHeight w:val="412"/>
              </w:trPr>
              <w:tc>
                <w:tcPr>
                  <w:tcW w:w="863" w:type="dxa"/>
                </w:tcPr>
                <w:p w14:paraId="357F4D31" w14:textId="77777777" w:rsidR="001E65D0" w:rsidRPr="009D6933" w:rsidRDefault="001E65D0" w:rsidP="00B20784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b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b/>
                      <w:color w:val="000000" w:themeColor="text1"/>
                      <w:sz w:val="20"/>
                      <w:szCs w:val="20"/>
                    </w:rPr>
                    <w:t>销售</w:t>
                  </w:r>
                </w:p>
              </w:tc>
              <w:tc>
                <w:tcPr>
                  <w:tcW w:w="1400" w:type="dxa"/>
                  <w:tcBorders>
                    <w:right w:val="nil"/>
                  </w:tcBorders>
                </w:tcPr>
                <w:p w14:paraId="4ADD79F3" w14:textId="063B780E" w:rsidR="001E65D0" w:rsidRPr="009D6933" w:rsidRDefault="001E65D0" w:rsidP="009D5F8E">
                  <w:pPr>
                    <w:pStyle w:val="a3"/>
                    <w:numPr>
                      <w:ilvl w:val="0"/>
                      <w:numId w:val="2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明显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  <w:tc>
                <w:tcPr>
                  <w:tcW w:w="1418" w:type="dxa"/>
                  <w:tcBorders>
                    <w:left w:val="nil"/>
                    <w:right w:val="nil"/>
                  </w:tcBorders>
                </w:tcPr>
                <w:p w14:paraId="052A9C87" w14:textId="43A4F07C" w:rsidR="001E65D0" w:rsidRPr="009D6933" w:rsidRDefault="001E65D0" w:rsidP="009D5F8E">
                  <w:pPr>
                    <w:pStyle w:val="a3"/>
                    <w:numPr>
                      <w:ilvl w:val="0"/>
                      <w:numId w:val="2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略微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  <w:tc>
                <w:tcPr>
                  <w:tcW w:w="1780" w:type="dxa"/>
                  <w:tcBorders>
                    <w:left w:val="nil"/>
                  </w:tcBorders>
                </w:tcPr>
                <w:p w14:paraId="782002CB" w14:textId="4E838AF0" w:rsidR="001E65D0" w:rsidRPr="009D6933" w:rsidRDefault="001E65D0" w:rsidP="009D5F8E">
                  <w:pPr>
                    <w:pStyle w:val="a3"/>
                    <w:numPr>
                      <w:ilvl w:val="0"/>
                      <w:numId w:val="20"/>
                    </w:numPr>
                    <w:ind w:leftChars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  <w:u w:val="single"/>
                    </w:rPr>
                    <w:t>没有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提高</w:t>
                  </w:r>
                </w:p>
              </w:tc>
            </w:tr>
          </w:tbl>
          <w:p w14:paraId="2DA16574" w14:textId="77777777" w:rsidR="00A85150" w:rsidRPr="009D6933" w:rsidRDefault="00A85150" w:rsidP="00B211A9">
            <w:pPr>
              <w:pStyle w:val="a3"/>
              <w:ind w:leftChars="0" w:left="36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9D6933" w:rsidRPr="009D6933" w14:paraId="32A8869E" w14:textId="77777777" w:rsidTr="0075761B">
        <w:trPr>
          <w:trHeight w:val="414"/>
        </w:trPr>
        <w:tc>
          <w:tcPr>
            <w:tcW w:w="4268" w:type="dxa"/>
          </w:tcPr>
          <w:p w14:paraId="71A040BC" w14:textId="1F6D973C" w:rsidR="00B211A9" w:rsidRPr="009D6933" w:rsidRDefault="002B0CD4" w:rsidP="009D5F8E">
            <w:pPr>
              <w:pStyle w:val="a3"/>
              <w:numPr>
                <w:ilvl w:val="0"/>
                <w:numId w:val="13"/>
              </w:numPr>
              <w:ind w:leftChars="0" w:left="406" w:hanging="406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未来12个月内会否引入更多科技应用？</w:t>
            </w:r>
          </w:p>
        </w:tc>
        <w:tc>
          <w:tcPr>
            <w:tcW w:w="6419" w:type="dxa"/>
          </w:tcPr>
          <w:p w14:paraId="0A81DA83" w14:textId="025E61CB" w:rsidR="002B0CD4" w:rsidRPr="009D6933" w:rsidRDefault="002B0CD4" w:rsidP="00BF5B15">
            <w:pPr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 会</w:t>
            </w:r>
            <w:r w:rsidR="00BF5B1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BF5B1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B.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</w:t>
            </w:r>
            <w:r w:rsidRPr="009D693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，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  <w:u w:val="single"/>
              </w:rPr>
              <w:t>保持现有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科技应用</w:t>
            </w:r>
            <w:r w:rsidR="00BF5B1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BF5B1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C.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不会，会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  <w:u w:val="single"/>
              </w:rPr>
              <w:t>减少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科技应用</w:t>
            </w:r>
          </w:p>
        </w:tc>
      </w:tr>
      <w:tr w:rsidR="009D6933" w:rsidRPr="009D6933" w14:paraId="4CD94C71" w14:textId="77777777" w:rsidTr="00BF5B15">
        <w:tc>
          <w:tcPr>
            <w:tcW w:w="4268" w:type="dxa"/>
          </w:tcPr>
          <w:p w14:paraId="73064932" w14:textId="77777777" w:rsidR="00E15FB4" w:rsidRPr="009D6933" w:rsidRDefault="003C5D25" w:rsidP="009D5F8E">
            <w:pPr>
              <w:pStyle w:val="a3"/>
              <w:numPr>
                <w:ilvl w:val="0"/>
                <w:numId w:val="13"/>
              </w:numPr>
              <w:ind w:leftChars="0" w:left="406" w:hanging="406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各类移动支付工具占比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:</w:t>
            </w:r>
            <w:r w:rsidR="001B3317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3C5C8681" w14:textId="70816CF2" w:rsidR="00224723" w:rsidRPr="009D6933" w:rsidRDefault="00224723" w:rsidP="00224723">
            <w:pPr>
              <w:pStyle w:val="a3"/>
              <w:ind w:leftChars="0" w:left="406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6419" w:type="dxa"/>
          </w:tcPr>
          <w:p w14:paraId="2FECDA84" w14:textId="305C50B8" w:rsidR="003C5D25" w:rsidRPr="009D6933" w:rsidRDefault="003C5D25" w:rsidP="003C5D25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现时并没有使用任何移动支付工具</w:t>
            </w:r>
          </w:p>
          <w:p w14:paraId="575A7BB7" w14:textId="0652C2FC" w:rsidR="003C5D25" w:rsidRPr="009D6933" w:rsidRDefault="00AC0530" w:rsidP="00156D3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</w:t>
            </w:r>
            <w:r w:rsidR="003C5D25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: ____</w:t>
            </w:r>
            <w:r w:rsidR="005A6B40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</w:t>
            </w:r>
            <w:r w:rsidR="003C5D25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 （请注明）</w:t>
            </w:r>
            <w:r w:rsidR="005A6B40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5A6B40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支付宝</w:t>
            </w:r>
            <w:r w:rsidR="005A6B40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: </w:t>
            </w:r>
            <w:r w:rsidR="00156D32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156D32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____% （请注明）</w:t>
            </w:r>
          </w:p>
          <w:p w14:paraId="14F8776B" w14:textId="25B7BF8F" w:rsidR="003C5D25" w:rsidRPr="009D6933" w:rsidRDefault="00285687" w:rsidP="003C5D25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其他：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___%</w:t>
            </w:r>
          </w:p>
          <w:p w14:paraId="5475F8DE" w14:textId="4CA43919" w:rsidR="00E15FB4" w:rsidRPr="009D6933" w:rsidRDefault="003C5D25" w:rsidP="00D23BEF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[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总和为</w:t>
            </w:r>
            <w:r w:rsidRPr="009D6933"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  <w:t>100%]</w:t>
            </w:r>
            <w:r w:rsidR="00F7189B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6933" w:rsidRPr="009D6933" w14:paraId="4AC530F1" w14:textId="77777777" w:rsidTr="00BF5B15">
        <w:tc>
          <w:tcPr>
            <w:tcW w:w="4268" w:type="dxa"/>
          </w:tcPr>
          <w:p w14:paraId="72FFD7B5" w14:textId="77777777" w:rsidR="000D2EF1" w:rsidRPr="009D6933" w:rsidRDefault="000D2EF1" w:rsidP="009D5F8E">
            <w:pPr>
              <w:pStyle w:val="a3"/>
              <w:numPr>
                <w:ilvl w:val="0"/>
                <w:numId w:val="13"/>
              </w:numPr>
              <w:ind w:leftChars="0" w:left="410" w:hanging="41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收集消费者数据的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方式</w:t>
            </w:r>
            <w:r w:rsidR="00BA48EB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有哪些</w:t>
            </w:r>
            <w:r w:rsidR="00BA48EB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="00607747"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607747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(可多选)</w:t>
            </w:r>
          </w:p>
        </w:tc>
        <w:tc>
          <w:tcPr>
            <w:tcW w:w="6419" w:type="dxa"/>
          </w:tcPr>
          <w:tbl>
            <w:tblPr>
              <w:tblStyle w:val="a8"/>
              <w:tblW w:w="5245" w:type="dxa"/>
              <w:tblInd w:w="44" w:type="dxa"/>
              <w:tblLayout w:type="fixed"/>
              <w:tblLook w:val="04A0" w:firstRow="1" w:lastRow="0" w:firstColumn="1" w:lastColumn="0" w:noHBand="0" w:noVBand="1"/>
            </w:tblPr>
            <w:tblGrid>
              <w:gridCol w:w="2282"/>
              <w:gridCol w:w="2963"/>
            </w:tblGrid>
            <w:tr w:rsidR="009D6933" w:rsidRPr="009D6933" w14:paraId="0FB088EB" w14:textId="77777777" w:rsidTr="001E65D0">
              <w:tc>
                <w:tcPr>
                  <w:tcW w:w="2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CBFBB" w14:textId="3B257FBC" w:rsidR="001E65D0" w:rsidRPr="009D6933" w:rsidRDefault="001E65D0" w:rsidP="009D5F8E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会员卡</w:t>
                  </w:r>
                  <w:r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>/</w:t>
                  </w: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会员计划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4544E" w14:textId="7B8DAA5D" w:rsidR="001E65D0" w:rsidRPr="009D6933" w:rsidRDefault="000C6BAC" w:rsidP="009D5F8E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智能摄像头</w:t>
                  </w:r>
                </w:p>
              </w:tc>
            </w:tr>
            <w:tr w:rsidR="009D6933" w:rsidRPr="00902013" w14:paraId="0CE60979" w14:textId="77777777" w:rsidTr="001E65D0">
              <w:tc>
                <w:tcPr>
                  <w:tcW w:w="2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1606D" w14:textId="33602E83" w:rsidR="00902013" w:rsidRPr="00902013" w:rsidRDefault="000C6BAC" w:rsidP="00902013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人脸识别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CE64D" w14:textId="07FBD32B" w:rsidR="00902013" w:rsidRPr="00902013" w:rsidRDefault="001E65D0" w:rsidP="00902013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网络商品购买历史</w:t>
                  </w:r>
                  <w:r w:rsidR="0090201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信息</w:t>
                  </w:r>
                </w:p>
              </w:tc>
            </w:tr>
            <w:tr w:rsidR="00902013" w:rsidRPr="00902013" w14:paraId="62132248" w14:textId="77777777" w:rsidTr="001E65D0">
              <w:tc>
                <w:tcPr>
                  <w:tcW w:w="2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9D061" w14:textId="5011C614" w:rsidR="00902013" w:rsidRDefault="00902013" w:rsidP="00902013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微信公号及社群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BED16" w14:textId="77777777" w:rsidR="00902013" w:rsidRPr="009D6933" w:rsidRDefault="00902013" w:rsidP="00902013">
                  <w:pPr>
                    <w:pStyle w:val="a3"/>
                    <w:ind w:leftChars="0" w:left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9D6933" w:rsidRPr="009D6933" w14:paraId="02C8A01E" w14:textId="77777777" w:rsidTr="001E65D0">
              <w:tc>
                <w:tcPr>
                  <w:tcW w:w="5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E93A0" w14:textId="77F361DE" w:rsidR="001E65D0" w:rsidRPr="009D6933" w:rsidRDefault="001E65D0" w:rsidP="009D5F8E">
                  <w:pPr>
                    <w:pStyle w:val="a3"/>
                    <w:numPr>
                      <w:ilvl w:val="1"/>
                      <w:numId w:val="8"/>
                    </w:numPr>
                    <w:ind w:leftChars="0" w:left="0" w:firstLine="0"/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</w:pPr>
                  <w:r w:rsidRPr="009D6933">
                    <w:rPr>
                      <w:rFonts w:ascii="微软雅黑" w:eastAsia="微软雅黑" w:hAnsi="微软雅黑" w:hint="eastAsia"/>
                      <w:color w:val="000000" w:themeColor="text1"/>
                      <w:sz w:val="20"/>
                      <w:szCs w:val="20"/>
                    </w:rPr>
                    <w:t>其他 (请注明)____</w:t>
                  </w:r>
                  <w:r w:rsidRPr="009D6933">
                    <w:rPr>
                      <w:rFonts w:ascii="微软雅黑" w:eastAsia="微软雅黑" w:hAnsi="微软雅黑"/>
                      <w:color w:val="000000" w:themeColor="text1"/>
                      <w:sz w:val="20"/>
                      <w:szCs w:val="20"/>
                    </w:rPr>
                    <w:t>_____________________</w:t>
                  </w:r>
                </w:p>
              </w:tc>
            </w:tr>
          </w:tbl>
          <w:p w14:paraId="2450CC95" w14:textId="4D62A766" w:rsidR="000D2EF1" w:rsidRPr="009D6933" w:rsidRDefault="000D2EF1" w:rsidP="00257A95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</w:tr>
      <w:tr w:rsidR="008127BE" w:rsidRPr="009D6933" w14:paraId="043689CC" w14:textId="77777777" w:rsidTr="00BF5B15">
        <w:tc>
          <w:tcPr>
            <w:tcW w:w="4268" w:type="dxa"/>
          </w:tcPr>
          <w:p w14:paraId="7CAB6E1C" w14:textId="2028877C" w:rsidR="008127BE" w:rsidRPr="008127BE" w:rsidRDefault="008127BE" w:rsidP="008127BE">
            <w:pPr>
              <w:pStyle w:val="a3"/>
              <w:numPr>
                <w:ilvl w:val="0"/>
                <w:numId w:val="13"/>
              </w:numPr>
              <w:ind w:leftChars="0" w:left="410" w:hanging="41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现阶段收集的消费者数据的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用途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包括哪些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(可多选)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</w:p>
        </w:tc>
        <w:tc>
          <w:tcPr>
            <w:tcW w:w="6419" w:type="dxa"/>
          </w:tcPr>
          <w:p w14:paraId="38E69205" w14:textId="77777777" w:rsidR="008127BE" w:rsidRPr="009D6933" w:rsidRDefault="008127BE" w:rsidP="008127BE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收集顾客意见，了解消费者的消费偏好</w:t>
            </w:r>
          </w:p>
          <w:p w14:paraId="007C932D" w14:textId="77777777" w:rsidR="008127BE" w:rsidRPr="009D6933" w:rsidRDefault="008127BE" w:rsidP="008127BE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为顾客提供更个性化产品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/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服务</w:t>
            </w:r>
          </w:p>
          <w:p w14:paraId="67E25CF5" w14:textId="17DCAB14" w:rsidR="00D7692A" w:rsidRDefault="00D7692A" w:rsidP="008127BE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为研发新产品</w:t>
            </w:r>
          </w:p>
          <w:p w14:paraId="161E7226" w14:textId="77777777" w:rsidR="00D7692A" w:rsidRDefault="008127BE" w:rsidP="00D7692A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为精准营销</w:t>
            </w:r>
          </w:p>
          <w:p w14:paraId="6DA87ED5" w14:textId="77777777" w:rsidR="00D7692A" w:rsidRDefault="008127BE" w:rsidP="00D7692A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D7692A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为门店优化商品组合</w:t>
            </w:r>
          </w:p>
          <w:p w14:paraId="57AC333D" w14:textId="2277179B" w:rsidR="008127BE" w:rsidRPr="00D7692A" w:rsidRDefault="008127BE" w:rsidP="00D7692A">
            <w:pPr>
              <w:pStyle w:val="a3"/>
              <w:numPr>
                <w:ilvl w:val="0"/>
                <w:numId w:val="10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D7692A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 (请注明)________</w:t>
            </w:r>
            <w:r w:rsidRPr="00D7692A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35045" w:rsidRPr="009D6933" w14:paraId="50987258" w14:textId="77777777" w:rsidTr="00BF5B15">
        <w:tc>
          <w:tcPr>
            <w:tcW w:w="4268" w:type="dxa"/>
          </w:tcPr>
          <w:p w14:paraId="3A8AED1C" w14:textId="45BE0C1D" w:rsidR="00C35045" w:rsidRDefault="00C35045" w:rsidP="008127BE">
            <w:pPr>
              <w:pStyle w:val="a3"/>
              <w:numPr>
                <w:ilvl w:val="0"/>
                <w:numId w:val="13"/>
              </w:numPr>
              <w:ind w:leftChars="0" w:left="410" w:hanging="41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您认为未来中台是发展趋势吗？</w:t>
            </w:r>
          </w:p>
        </w:tc>
        <w:tc>
          <w:tcPr>
            <w:tcW w:w="6419" w:type="dxa"/>
          </w:tcPr>
          <w:p w14:paraId="7EB71473" w14:textId="5B5EE495" w:rsidR="00C35045" w:rsidRDefault="00C35045" w:rsidP="00450396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A．是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不是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不清楚</w:t>
            </w:r>
          </w:p>
        </w:tc>
      </w:tr>
      <w:tr w:rsidR="008127BE" w:rsidRPr="009D6933" w14:paraId="6B41EBFB" w14:textId="77777777" w:rsidTr="00BF5B15">
        <w:trPr>
          <w:trHeight w:val="1508"/>
        </w:trPr>
        <w:tc>
          <w:tcPr>
            <w:tcW w:w="4268" w:type="dxa"/>
          </w:tcPr>
          <w:p w14:paraId="5A81911C" w14:textId="13EE016B" w:rsidR="00FA17D6" w:rsidRPr="00085A9F" w:rsidRDefault="008127BE" w:rsidP="00085A9F">
            <w:pPr>
              <w:pStyle w:val="a3"/>
              <w:numPr>
                <w:ilvl w:val="0"/>
                <w:numId w:val="13"/>
              </w:numPr>
              <w:ind w:leftChars="0" w:left="410" w:hanging="41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目前使用那些服务商的系统或技术</w:t>
            </w:r>
          </w:p>
        </w:tc>
        <w:tc>
          <w:tcPr>
            <w:tcW w:w="6419" w:type="dxa"/>
          </w:tcPr>
          <w:p w14:paraId="01334002" w14:textId="3CC83E68" w:rsidR="00FA17D6" w:rsidRPr="00FA17D6" w:rsidRDefault="002D01C7" w:rsidP="00CC0E61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富基融通</w:t>
            </w:r>
            <w:r w:rsidR="00FA17D6"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（石基）</w:t>
            </w:r>
          </w:p>
          <w:p w14:paraId="0311CD73" w14:textId="7DE1943C" w:rsidR="00FA17D6" w:rsidRPr="00FA17D6" w:rsidRDefault="002D01C7" w:rsidP="00CC0E61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长益</w:t>
            </w:r>
            <w:r w:rsidR="00FA17D6"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（石基）</w:t>
            </w:r>
          </w:p>
          <w:p w14:paraId="4B2A7F8F" w14:textId="7BCEEEDC" w:rsidR="008127BE" w:rsidRPr="00FA17D6" w:rsidRDefault="002D01C7" w:rsidP="00CC0E61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海信</w:t>
            </w:r>
            <w:r w:rsidR="00C3504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智能商业</w:t>
            </w:r>
            <w:r w:rsidR="00FA17D6"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（石基）</w:t>
            </w:r>
          </w:p>
          <w:p w14:paraId="2CE659D6" w14:textId="0971D6E3" w:rsidR="002D01C7" w:rsidRPr="00FA17D6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科传</w:t>
            </w:r>
            <w:r w:rsidR="00FA17D6" w:rsidRPr="00FA17D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（石基）</w:t>
            </w:r>
          </w:p>
          <w:p w14:paraId="7BFA4447" w14:textId="332793B8" w:rsidR="002D01C7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阿里云</w:t>
            </w:r>
          </w:p>
          <w:p w14:paraId="105AB929" w14:textId="5CBA2670" w:rsidR="002D01C7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腾讯智慧零售</w:t>
            </w:r>
          </w:p>
          <w:p w14:paraId="6C618654" w14:textId="22616856" w:rsidR="002D01C7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SAP</w:t>
            </w:r>
          </w:p>
          <w:p w14:paraId="0DEC6A09" w14:textId="152938D6" w:rsidR="00C35045" w:rsidRDefault="00C35045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拍档</w:t>
            </w:r>
          </w:p>
          <w:p w14:paraId="697623CF" w14:textId="22A78B82" w:rsidR="00C35045" w:rsidRDefault="00C35045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汉</w:t>
            </w:r>
            <w:r w:rsidRPr="00C35045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朔</w:t>
            </w:r>
          </w:p>
          <w:p w14:paraId="2C1D71EB" w14:textId="4BFAD688" w:rsidR="002D01C7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有赞</w:t>
            </w:r>
          </w:p>
          <w:p w14:paraId="7104F965" w14:textId="4E056268" w:rsidR="002D01C7" w:rsidRDefault="002D01C7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微盟</w:t>
            </w:r>
          </w:p>
          <w:p w14:paraId="3613BBFC" w14:textId="441A11CD" w:rsidR="002D01C7" w:rsidRDefault="002D01C7" w:rsidP="002D01C7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海鼎</w:t>
            </w:r>
          </w:p>
          <w:p w14:paraId="3729BF03" w14:textId="4CAE55C6" w:rsidR="002D01C7" w:rsidRDefault="00B31BC1" w:rsidP="002D01C7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米雅</w:t>
            </w:r>
          </w:p>
          <w:p w14:paraId="571D5D7A" w14:textId="10E626C7" w:rsidR="00C35045" w:rsidRDefault="00C35045" w:rsidP="002D01C7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友盟+</w:t>
            </w:r>
          </w:p>
          <w:p w14:paraId="6726AF5D" w14:textId="0C566BA5" w:rsidR="00B31BC1" w:rsidRDefault="00B31BC1" w:rsidP="002D01C7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锐捷</w:t>
            </w:r>
          </w:p>
          <w:p w14:paraId="6A6C4838" w14:textId="262949FD" w:rsidR="00B31BC1" w:rsidRDefault="00B31BC1" w:rsidP="002D01C7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lo Touch</w:t>
            </w:r>
          </w:p>
          <w:p w14:paraId="5BA9239A" w14:textId="0A020C23" w:rsidR="00C35045" w:rsidRDefault="00B31BC1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智慧图</w:t>
            </w:r>
          </w:p>
          <w:p w14:paraId="0B985EC1" w14:textId="607C882E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多点</w:t>
            </w:r>
          </w:p>
          <w:p w14:paraId="24814785" w14:textId="65EAEA78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宝获利</w:t>
            </w:r>
          </w:p>
          <w:p w14:paraId="0031FD93" w14:textId="71D5305F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中科银泰</w:t>
            </w:r>
          </w:p>
          <w:p w14:paraId="1AADAE59" w14:textId="3CA2FE0F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锐捷网络</w:t>
            </w:r>
          </w:p>
          <w:p w14:paraId="53F9516D" w14:textId="79992AF8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Ai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bee</w:t>
            </w:r>
          </w:p>
          <w:p w14:paraId="041259A5" w14:textId="01188B6A" w:rsid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汇纳科技</w:t>
            </w:r>
          </w:p>
          <w:p w14:paraId="563393E9" w14:textId="13BE2831" w:rsidR="00C35045" w:rsidRPr="00C35045" w:rsidRDefault="00C35045" w:rsidP="00C35045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数衍科技</w:t>
            </w:r>
          </w:p>
          <w:p w14:paraId="608BB8EB" w14:textId="497A2F5C" w:rsidR="008127BE" w:rsidRPr="00B31BC1" w:rsidRDefault="00B31BC1" w:rsidP="008127BE">
            <w:pPr>
              <w:pStyle w:val="a3"/>
              <w:numPr>
                <w:ilvl w:val="0"/>
                <w:numId w:val="37"/>
              </w:numPr>
              <w:ind w:leftChars="0" w:left="317" w:hanging="28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="00B00512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(请补充)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</w:t>
            </w:r>
          </w:p>
        </w:tc>
      </w:tr>
    </w:tbl>
    <w:p w14:paraId="26357108" w14:textId="18B41EF7" w:rsidR="00A3116B" w:rsidRPr="009D6933" w:rsidRDefault="00A3116B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lastRenderedPageBreak/>
        <w:t>营销及社交媒体应用情况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6419"/>
      </w:tblGrid>
      <w:tr w:rsidR="00182364" w:rsidRPr="009D6933" w14:paraId="553399B0" w14:textId="77777777" w:rsidTr="00BF5B15">
        <w:tc>
          <w:tcPr>
            <w:tcW w:w="4268" w:type="dxa"/>
          </w:tcPr>
          <w:p w14:paraId="2369C95F" w14:textId="30EAFCD9" w:rsidR="00182364" w:rsidRPr="009D6933" w:rsidRDefault="00F36897" w:rsidP="00182364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</w:t>
            </w:r>
            <w:r w:rsidR="0018236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通过什么方式建立了自己的私域流量？</w:t>
            </w:r>
          </w:p>
        </w:tc>
        <w:tc>
          <w:tcPr>
            <w:tcW w:w="6419" w:type="dxa"/>
          </w:tcPr>
          <w:p w14:paraId="7B8031E7" w14:textId="18D08FAD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自建全渠道会员体系</w:t>
            </w:r>
          </w:p>
          <w:p w14:paraId="337DBA6F" w14:textId="5AD01345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微信社群</w:t>
            </w:r>
          </w:p>
          <w:p w14:paraId="796610DC" w14:textId="26EB4374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企业微信</w:t>
            </w:r>
          </w:p>
          <w:p w14:paraId="5BA1AE46" w14:textId="6D20A2FF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钉钉社群</w:t>
            </w:r>
          </w:p>
          <w:p w14:paraId="64A79210" w14:textId="37410798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微信公号粉丝</w:t>
            </w:r>
          </w:p>
          <w:p w14:paraId="54CD15F4" w14:textId="7DB9678F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微博粉丝</w:t>
            </w:r>
          </w:p>
          <w:p w14:paraId="4CC6E67D" w14:textId="38311F59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抖音粉丝</w:t>
            </w:r>
          </w:p>
          <w:p w14:paraId="4F8C586C" w14:textId="01BE0313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快手粉丝</w:t>
            </w:r>
          </w:p>
          <w:p w14:paraId="7188B2F6" w14:textId="48AB4CCC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小红书</w:t>
            </w:r>
          </w:p>
          <w:p w14:paraId="6EAE0A7E" w14:textId="5A0EA7CA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B站</w:t>
            </w:r>
          </w:p>
          <w:p w14:paraId="7F47C439" w14:textId="7F3FC8B9" w:rsidR="00182364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知乎</w:t>
            </w:r>
          </w:p>
          <w:p w14:paraId="3BAF23E5" w14:textId="77777777" w:rsidR="00182364" w:rsidRPr="002D01C7" w:rsidRDefault="00182364" w:rsidP="00182364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</w:p>
          <w:p w14:paraId="2C5F0AF1" w14:textId="7F883FD3" w:rsidR="00182364" w:rsidRPr="009D6933" w:rsidRDefault="00CF7E9C" w:rsidP="0018236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M．</w:t>
            </w:r>
            <w:r w:rsidR="00182364" w:rsidRPr="002D01C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以上均无</w:t>
            </w:r>
          </w:p>
        </w:tc>
      </w:tr>
      <w:tr w:rsidR="00F36897" w:rsidRPr="009D6933" w14:paraId="003C1C45" w14:textId="77777777" w:rsidTr="00BF5B15">
        <w:tc>
          <w:tcPr>
            <w:tcW w:w="4268" w:type="dxa"/>
          </w:tcPr>
          <w:p w14:paraId="6B590F6C" w14:textId="2B7E3D13" w:rsidR="00F36897" w:rsidRPr="009D6933" w:rsidRDefault="00F36897" w:rsidP="00182364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当前运用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那些</w:t>
            </w:r>
            <w:r w:rsidRPr="009D6933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社交媒体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作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为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销售或营销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手段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</w:p>
        </w:tc>
        <w:tc>
          <w:tcPr>
            <w:tcW w:w="6419" w:type="dxa"/>
          </w:tcPr>
          <w:p w14:paraId="5734DCC5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微信公号</w:t>
            </w:r>
          </w:p>
          <w:p w14:paraId="22064DCE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小程序</w:t>
            </w:r>
          </w:p>
          <w:p w14:paraId="66E3A250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微博</w:t>
            </w:r>
          </w:p>
          <w:p w14:paraId="45D6C608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抖音</w:t>
            </w:r>
          </w:p>
          <w:p w14:paraId="5B77FB1E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快手</w:t>
            </w:r>
          </w:p>
          <w:p w14:paraId="24E9A26A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小红书</w:t>
            </w:r>
          </w:p>
          <w:p w14:paraId="3208814B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B站</w:t>
            </w:r>
          </w:p>
          <w:p w14:paraId="0B54EA59" w14:textId="77777777" w:rsid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知乎</w:t>
            </w:r>
          </w:p>
          <w:p w14:paraId="53AF127A" w14:textId="77777777" w:rsidR="00F36897" w:rsidRPr="002D01C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Pr="00F3689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52B18B5C" w14:textId="7E64AA5C" w:rsidR="00F36897" w:rsidRPr="00F36897" w:rsidRDefault="00F36897" w:rsidP="00F36897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2D01C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以上均无</w:t>
            </w:r>
          </w:p>
        </w:tc>
      </w:tr>
      <w:tr w:rsidR="00182364" w:rsidRPr="009D6933" w14:paraId="5A007450" w14:textId="77777777" w:rsidTr="00BF5B15">
        <w:tc>
          <w:tcPr>
            <w:tcW w:w="4268" w:type="dxa"/>
          </w:tcPr>
          <w:p w14:paraId="30363D4C" w14:textId="175E35AE" w:rsidR="00182364" w:rsidRPr="009D6933" w:rsidRDefault="00182364" w:rsidP="00182364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当前利用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那些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直播平台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作为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宣传或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>销售手段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？</w:t>
            </w:r>
          </w:p>
        </w:tc>
        <w:tc>
          <w:tcPr>
            <w:tcW w:w="6419" w:type="dxa"/>
          </w:tcPr>
          <w:p w14:paraId="48B42D8A" w14:textId="6737A9D7" w:rsidR="00182364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微信小程序直播</w:t>
            </w:r>
          </w:p>
          <w:p w14:paraId="4343DC40" w14:textId="0B701DE6" w:rsidR="00182364" w:rsidRPr="00182364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淘宝直播</w:t>
            </w:r>
          </w:p>
          <w:p w14:paraId="1D656A47" w14:textId="77777777" w:rsidR="00182364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抖音</w:t>
            </w:r>
          </w:p>
          <w:p w14:paraId="77B66BB0" w14:textId="1551B451" w:rsidR="00182364" w:rsidRPr="00182364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快手</w:t>
            </w:r>
          </w:p>
          <w:p w14:paraId="4D7DA06B" w14:textId="6C437393" w:rsidR="00182364" w:rsidRPr="00182364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爱逛</w:t>
            </w:r>
          </w:p>
          <w:p w14:paraId="678006D4" w14:textId="7DC969DA" w:rsidR="00182364" w:rsidRPr="002D01C7" w:rsidRDefault="00182364" w:rsidP="00182364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</w:p>
          <w:p w14:paraId="4013FDE8" w14:textId="39C6E7EE" w:rsidR="00182364" w:rsidRPr="009D6933" w:rsidRDefault="00BF06A6" w:rsidP="00182364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G．</w:t>
            </w:r>
            <w:r w:rsidR="00182364" w:rsidRPr="002D01C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以上均无</w:t>
            </w:r>
          </w:p>
        </w:tc>
      </w:tr>
    </w:tbl>
    <w:p w14:paraId="4DE8256F" w14:textId="1FD3EA99" w:rsidR="0067096F" w:rsidRPr="009D6933" w:rsidRDefault="0067096F" w:rsidP="005301EB">
      <w:pPr>
        <w:numPr>
          <w:ilvl w:val="0"/>
          <w:numId w:val="1"/>
        </w:num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百货业未来发展及动向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68"/>
        <w:gridCol w:w="6419"/>
      </w:tblGrid>
      <w:tr w:rsidR="009D6933" w:rsidRPr="009D6933" w14:paraId="2938D102" w14:textId="77777777" w:rsidTr="00BF5B15">
        <w:tc>
          <w:tcPr>
            <w:tcW w:w="4268" w:type="dxa"/>
          </w:tcPr>
          <w:p w14:paraId="1495EA98" w14:textId="0B35D774" w:rsidR="0067096F" w:rsidRPr="009D6933" w:rsidRDefault="0067096F" w:rsidP="009D5F8E">
            <w:pPr>
              <w:pStyle w:val="a3"/>
              <w:numPr>
                <w:ilvl w:val="0"/>
                <w:numId w:val="13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未来12个月, 下列哪些是百货业</w:t>
            </w:r>
            <w:r w:rsidR="00B31BC1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的发展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方向?</w:t>
            </w:r>
            <w:r w:rsidRPr="009D6933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</w:t>
            </w:r>
            <w:r w:rsidR="00162270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多选</w:t>
            </w: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19" w:type="dxa"/>
          </w:tcPr>
          <w:p w14:paraId="3D623D5D" w14:textId="7569EE8A" w:rsidR="00B31BC1" w:rsidRDefault="00B31BC1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整合并购增多</w:t>
            </w:r>
          </w:p>
          <w:p w14:paraId="7BF11D53" w14:textId="2BE9A9B7" w:rsidR="00B31BC1" w:rsidRDefault="00B31BC1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硬件调改升级增多</w:t>
            </w:r>
          </w:p>
          <w:p w14:paraId="3E209CEF" w14:textId="567499E2" w:rsidR="00B31BC1" w:rsidRDefault="00B31BC1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百货购物中心化</w:t>
            </w:r>
          </w:p>
          <w:p w14:paraId="4674A9B6" w14:textId="22DBF6A4" w:rsidR="00B31BC1" w:rsidRPr="00B31BC1" w:rsidRDefault="00B31BC1" w:rsidP="00B31BC1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百货社区商业化</w:t>
            </w:r>
          </w:p>
          <w:p w14:paraId="092C9E1F" w14:textId="08DFDD74" w:rsidR="0067096F" w:rsidRPr="00B31BC1" w:rsidRDefault="00B31BC1" w:rsidP="00B31BC1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数字化提速，</w:t>
            </w:r>
            <w:r w:rsidR="0067096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线上线下</w:t>
            </w:r>
            <w:r w:rsidR="0018236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加速</w:t>
            </w:r>
            <w:r w:rsidR="0067096F"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全渠道</w:t>
            </w:r>
            <w:r w:rsidR="0018236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融合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，数字化人货场</w:t>
            </w:r>
          </w:p>
          <w:p w14:paraId="3BC92227" w14:textId="4EBC8537" w:rsidR="00182364" w:rsidRDefault="00B31BC1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融</w:t>
            </w:r>
            <w:r w:rsidR="00182364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入更多科技元素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，如人脸识别、互动屏、AR&amp;VR、虚拟场景</w:t>
            </w:r>
          </w:p>
          <w:p w14:paraId="33435087" w14:textId="7CD22BC2" w:rsidR="00182364" w:rsidRPr="00B31BC1" w:rsidRDefault="00B31BC1" w:rsidP="00B31BC1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强化供应链，与供应商在运营管理及信息系统上更深度的合作</w:t>
            </w:r>
          </w:p>
          <w:p w14:paraId="00AB0F40" w14:textId="474817A9" w:rsidR="0067096F" w:rsidRPr="00B31BC1" w:rsidRDefault="0067096F" w:rsidP="00B31BC1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D6933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加大自采自营力度</w:t>
            </w:r>
          </w:p>
          <w:p w14:paraId="35D7BE5F" w14:textId="77777777" w:rsidR="00182364" w:rsidRDefault="00182364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构建商品力</w:t>
            </w:r>
          </w:p>
          <w:p w14:paraId="565580BE" w14:textId="5FB38765" w:rsidR="00BC33A3" w:rsidRPr="009D6933" w:rsidRDefault="00450396" w:rsidP="00182364">
            <w:pPr>
              <w:pStyle w:val="a3"/>
              <w:numPr>
                <w:ilvl w:val="0"/>
                <w:numId w:val="41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450396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其他(请补充)_</w:t>
            </w:r>
            <w:r w:rsidRPr="00450396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</w:t>
            </w:r>
          </w:p>
        </w:tc>
      </w:tr>
    </w:tbl>
    <w:p w14:paraId="199078D5" w14:textId="1553C850" w:rsidR="00E91321" w:rsidRPr="009D6933" w:rsidRDefault="005301EB" w:rsidP="002B7D0C">
      <w:pPr>
        <w:jc w:val="center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lastRenderedPageBreak/>
        <w:t xml:space="preserve">– </w:t>
      </w:r>
      <w:r w:rsidR="00847667" w:rsidRPr="009D6933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完</w:t>
      </w:r>
      <w:r w:rsidR="00847667"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  <w:r w:rsidR="00B91C3F"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>–</w:t>
      </w:r>
      <w:r w:rsidRPr="009D6933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</w:p>
    <w:sectPr w:rsidR="00E91321" w:rsidRPr="009D6933" w:rsidSect="001A53CC">
      <w:footerReference w:type="default" r:id="rId10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B920C" w14:textId="77777777" w:rsidR="00CA1BEC" w:rsidRDefault="00CA1BEC" w:rsidP="00B23EEA">
      <w:r>
        <w:separator/>
      </w:r>
    </w:p>
  </w:endnote>
  <w:endnote w:type="continuationSeparator" w:id="0">
    <w:p w14:paraId="0AC9527D" w14:textId="77777777" w:rsidR="00CA1BEC" w:rsidRDefault="00CA1BEC" w:rsidP="00B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0531"/>
      <w:docPartObj>
        <w:docPartGallery w:val="Page Numbers (Bottom of Page)"/>
        <w:docPartUnique/>
      </w:docPartObj>
    </w:sdtPr>
    <w:sdtEndPr/>
    <w:sdtContent>
      <w:p w14:paraId="6802B414" w14:textId="77777777" w:rsidR="00D85D58" w:rsidRDefault="00D85D5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C353E2" w14:textId="77777777" w:rsidR="00D85D58" w:rsidRDefault="00D85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A24E" w14:textId="77777777" w:rsidR="00CA1BEC" w:rsidRDefault="00CA1BEC" w:rsidP="00B23EEA">
      <w:r>
        <w:separator/>
      </w:r>
    </w:p>
  </w:footnote>
  <w:footnote w:type="continuationSeparator" w:id="0">
    <w:p w14:paraId="19832983" w14:textId="77777777" w:rsidR="00CA1BEC" w:rsidRDefault="00CA1BEC" w:rsidP="00B2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95E"/>
    <w:multiLevelType w:val="hybridMultilevel"/>
    <w:tmpl w:val="10F28536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E5108"/>
    <w:multiLevelType w:val="hybridMultilevel"/>
    <w:tmpl w:val="F2B25ED6"/>
    <w:lvl w:ilvl="0" w:tplc="A9C0B3C8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 w:tplc="41140B10">
      <w:numFmt w:val="bullet"/>
      <w:lvlText w:val=""/>
      <w:lvlJc w:val="left"/>
      <w:pPr>
        <w:ind w:left="141" w:hanging="360"/>
      </w:pPr>
      <w:rPr>
        <w:rFonts w:ascii="Wingdings" w:eastAsia="微软雅黑" w:hAnsi="Wingdings" w:cs="Times New Roman" w:hint="default"/>
      </w:rPr>
    </w:lvl>
    <w:lvl w:ilvl="2" w:tplc="A886B266">
      <w:start w:val="1"/>
      <w:numFmt w:val="upperLetter"/>
      <w:lvlText w:val="%3."/>
      <w:lvlJc w:val="left"/>
      <w:pPr>
        <w:ind w:left="10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81" w:hanging="360"/>
      </w:pPr>
    </w:lvl>
    <w:lvl w:ilvl="4" w:tplc="04090019" w:tentative="1">
      <w:start w:val="1"/>
      <w:numFmt w:val="lowerLetter"/>
      <w:lvlText w:val="%5."/>
      <w:lvlJc w:val="left"/>
      <w:pPr>
        <w:ind w:left="2301" w:hanging="360"/>
      </w:pPr>
    </w:lvl>
    <w:lvl w:ilvl="5" w:tplc="0409001B" w:tentative="1">
      <w:start w:val="1"/>
      <w:numFmt w:val="lowerRoman"/>
      <w:lvlText w:val="%6."/>
      <w:lvlJc w:val="right"/>
      <w:pPr>
        <w:ind w:left="3021" w:hanging="180"/>
      </w:pPr>
    </w:lvl>
    <w:lvl w:ilvl="6" w:tplc="0409000F" w:tentative="1">
      <w:start w:val="1"/>
      <w:numFmt w:val="decimal"/>
      <w:lvlText w:val="%7."/>
      <w:lvlJc w:val="left"/>
      <w:pPr>
        <w:ind w:left="3741" w:hanging="360"/>
      </w:pPr>
    </w:lvl>
    <w:lvl w:ilvl="7" w:tplc="04090019" w:tentative="1">
      <w:start w:val="1"/>
      <w:numFmt w:val="lowerLetter"/>
      <w:lvlText w:val="%8."/>
      <w:lvlJc w:val="left"/>
      <w:pPr>
        <w:ind w:left="4461" w:hanging="360"/>
      </w:pPr>
    </w:lvl>
    <w:lvl w:ilvl="8" w:tplc="0409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2" w15:restartNumberingAfterBreak="0">
    <w:nsid w:val="017176B3"/>
    <w:multiLevelType w:val="hybridMultilevel"/>
    <w:tmpl w:val="15688B42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993B29"/>
    <w:multiLevelType w:val="hybridMultilevel"/>
    <w:tmpl w:val="AE36D77C"/>
    <w:lvl w:ilvl="0" w:tplc="4DCA9D0E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58B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46001B"/>
    <w:multiLevelType w:val="hybridMultilevel"/>
    <w:tmpl w:val="D638B5A4"/>
    <w:lvl w:ilvl="0" w:tplc="4DCA9D0E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D3DA3"/>
    <w:multiLevelType w:val="hybridMultilevel"/>
    <w:tmpl w:val="41FA759E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956047"/>
    <w:multiLevelType w:val="hybridMultilevel"/>
    <w:tmpl w:val="FC643720"/>
    <w:lvl w:ilvl="0" w:tplc="6E7269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D2619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55D47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816AF4"/>
    <w:multiLevelType w:val="hybridMultilevel"/>
    <w:tmpl w:val="DAFCA898"/>
    <w:lvl w:ilvl="0" w:tplc="134A4F0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F6F44"/>
    <w:multiLevelType w:val="hybridMultilevel"/>
    <w:tmpl w:val="58D40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F6EFE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4A78495E">
      <w:start w:val="51"/>
      <w:numFmt w:val="bullet"/>
      <w:lvlText w:val="-"/>
      <w:lvlJc w:val="left"/>
      <w:pPr>
        <w:ind w:left="1320" w:hanging="360"/>
      </w:pPr>
      <w:rPr>
        <w:rFonts w:ascii="微软雅黑" w:eastAsia="微软雅黑" w:hAnsi="微软雅黑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404F2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35197"/>
    <w:multiLevelType w:val="hybridMultilevel"/>
    <w:tmpl w:val="5EA6630A"/>
    <w:lvl w:ilvl="0" w:tplc="46B4D6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001737"/>
    <w:multiLevelType w:val="hybridMultilevel"/>
    <w:tmpl w:val="7DACD3FA"/>
    <w:lvl w:ilvl="0" w:tplc="134A4F0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87665"/>
    <w:multiLevelType w:val="hybridMultilevel"/>
    <w:tmpl w:val="C9B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9761A"/>
    <w:multiLevelType w:val="hybridMultilevel"/>
    <w:tmpl w:val="39B8A0A2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D03660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D36617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B23165"/>
    <w:multiLevelType w:val="hybridMultilevel"/>
    <w:tmpl w:val="59241CEC"/>
    <w:lvl w:ilvl="0" w:tplc="3E7EC6AC">
      <w:start w:val="9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6517C8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11148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D3B7D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129D2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E978E0"/>
    <w:multiLevelType w:val="hybridMultilevel"/>
    <w:tmpl w:val="D40C5092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9126A3"/>
    <w:multiLevelType w:val="hybridMultilevel"/>
    <w:tmpl w:val="CCC433C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EE0B42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F5628E"/>
    <w:multiLevelType w:val="hybridMultilevel"/>
    <w:tmpl w:val="5928D5D0"/>
    <w:lvl w:ilvl="0" w:tplc="134A4F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F37AD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C014CD"/>
    <w:multiLevelType w:val="hybridMultilevel"/>
    <w:tmpl w:val="E70449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15548A"/>
    <w:multiLevelType w:val="hybridMultilevel"/>
    <w:tmpl w:val="9FF64D84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B605DA"/>
    <w:multiLevelType w:val="hybridMultilevel"/>
    <w:tmpl w:val="050E2F00"/>
    <w:lvl w:ilvl="0" w:tplc="4DCA9D0E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4516F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7B1ABA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4C351D"/>
    <w:multiLevelType w:val="hybridMultilevel"/>
    <w:tmpl w:val="D35E480C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0939B3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496EDA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9D7ACF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415732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6C620F"/>
    <w:multiLevelType w:val="hybridMultilevel"/>
    <w:tmpl w:val="5D7A7F8A"/>
    <w:lvl w:ilvl="0" w:tplc="4DCA9D0E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B5A7B"/>
    <w:multiLevelType w:val="hybridMultilevel"/>
    <w:tmpl w:val="B7387332"/>
    <w:lvl w:ilvl="0" w:tplc="E1E0D018">
      <w:start w:val="1"/>
      <w:numFmt w:val="japaneseCounting"/>
      <w:lvlText w:val="%1、"/>
      <w:lvlJc w:val="left"/>
      <w:pPr>
        <w:tabs>
          <w:tab w:val="num" w:pos="488"/>
        </w:tabs>
        <w:ind w:left="488" w:hanging="488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 w:tplc="4DCA9D0E">
      <w:start w:val="1"/>
      <w:numFmt w:val="upperLetter"/>
      <w:lvlText w:val="%3."/>
      <w:lvlJc w:val="left"/>
      <w:pPr>
        <w:ind w:left="3053" w:hanging="360"/>
      </w:pPr>
      <w:rPr>
        <w:rFonts w:hint="eastAsia"/>
      </w:rPr>
    </w:lvl>
    <w:lvl w:ilvl="3" w:tplc="D30CE9F4">
      <w:start w:val="2"/>
      <w:numFmt w:val="bullet"/>
      <w:lvlText w:val="-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B0181B"/>
    <w:multiLevelType w:val="hybridMultilevel"/>
    <w:tmpl w:val="439872F0"/>
    <w:lvl w:ilvl="0" w:tplc="41140B10">
      <w:numFmt w:val="bullet"/>
      <w:lvlText w:val=""/>
      <w:lvlJc w:val="left"/>
      <w:pPr>
        <w:ind w:left="420" w:hanging="420"/>
      </w:pPr>
      <w:rPr>
        <w:rFonts w:ascii="Wingdings" w:eastAsia="微软雅黑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C6A5D5B"/>
    <w:multiLevelType w:val="hybridMultilevel"/>
    <w:tmpl w:val="634834EC"/>
    <w:lvl w:ilvl="0" w:tplc="D6D07692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C9A0F26"/>
    <w:multiLevelType w:val="hybridMultilevel"/>
    <w:tmpl w:val="EED04B0E"/>
    <w:lvl w:ilvl="0" w:tplc="94A0682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D9E2767"/>
    <w:multiLevelType w:val="hybridMultilevel"/>
    <w:tmpl w:val="A6C8F026"/>
    <w:lvl w:ilvl="0" w:tplc="75A0EEE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8C4294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FF5237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8E65D19"/>
    <w:multiLevelType w:val="hybridMultilevel"/>
    <w:tmpl w:val="347E1766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606AFA"/>
    <w:multiLevelType w:val="hybridMultilevel"/>
    <w:tmpl w:val="16700876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0"/>
  </w:num>
  <w:num w:numId="2">
    <w:abstractNumId w:val="47"/>
  </w:num>
  <w:num w:numId="3">
    <w:abstractNumId w:val="7"/>
  </w:num>
  <w:num w:numId="4">
    <w:abstractNumId w:val="9"/>
  </w:num>
  <w:num w:numId="5">
    <w:abstractNumId w:val="44"/>
  </w:num>
  <w:num w:numId="6">
    <w:abstractNumId w:val="45"/>
  </w:num>
  <w:num w:numId="7">
    <w:abstractNumId w:val="6"/>
  </w:num>
  <w:num w:numId="8">
    <w:abstractNumId w:val="11"/>
  </w:num>
  <w:num w:numId="9">
    <w:abstractNumId w:val="33"/>
  </w:num>
  <w:num w:numId="10">
    <w:abstractNumId w:val="20"/>
  </w:num>
  <w:num w:numId="11">
    <w:abstractNumId w:val="31"/>
  </w:num>
  <w:num w:numId="12">
    <w:abstractNumId w:val="5"/>
  </w:num>
  <w:num w:numId="13">
    <w:abstractNumId w:val="1"/>
  </w:num>
  <w:num w:numId="14">
    <w:abstractNumId w:val="3"/>
  </w:num>
  <w:num w:numId="15">
    <w:abstractNumId w:val="39"/>
  </w:num>
  <w:num w:numId="16">
    <w:abstractNumId w:val="28"/>
  </w:num>
  <w:num w:numId="17">
    <w:abstractNumId w:val="15"/>
  </w:num>
  <w:num w:numId="18">
    <w:abstractNumId w:val="10"/>
  </w:num>
  <w:num w:numId="19">
    <w:abstractNumId w:val="48"/>
  </w:num>
  <w:num w:numId="20">
    <w:abstractNumId w:val="29"/>
  </w:num>
  <w:num w:numId="21">
    <w:abstractNumId w:val="27"/>
  </w:num>
  <w:num w:numId="22">
    <w:abstractNumId w:val="14"/>
  </w:num>
  <w:num w:numId="23">
    <w:abstractNumId w:val="19"/>
  </w:num>
  <w:num w:numId="24">
    <w:abstractNumId w:val="30"/>
  </w:num>
  <w:num w:numId="25">
    <w:abstractNumId w:val="34"/>
  </w:num>
  <w:num w:numId="26">
    <w:abstractNumId w:val="41"/>
  </w:num>
  <w:num w:numId="27">
    <w:abstractNumId w:val="16"/>
  </w:num>
  <w:num w:numId="28">
    <w:abstractNumId w:val="2"/>
  </w:num>
  <w:num w:numId="29">
    <w:abstractNumId w:val="24"/>
  </w:num>
  <w:num w:numId="30">
    <w:abstractNumId w:val="26"/>
  </w:num>
  <w:num w:numId="31">
    <w:abstractNumId w:val="18"/>
  </w:num>
  <w:num w:numId="32">
    <w:abstractNumId w:val="46"/>
  </w:num>
  <w:num w:numId="33">
    <w:abstractNumId w:val="0"/>
  </w:num>
  <w:num w:numId="34">
    <w:abstractNumId w:val="36"/>
  </w:num>
  <w:num w:numId="35">
    <w:abstractNumId w:val="12"/>
  </w:num>
  <w:num w:numId="36">
    <w:abstractNumId w:val="8"/>
  </w:num>
  <w:num w:numId="37">
    <w:abstractNumId w:val="4"/>
  </w:num>
  <w:num w:numId="38">
    <w:abstractNumId w:val="38"/>
  </w:num>
  <w:num w:numId="39">
    <w:abstractNumId w:val="22"/>
  </w:num>
  <w:num w:numId="40">
    <w:abstractNumId w:val="23"/>
  </w:num>
  <w:num w:numId="41">
    <w:abstractNumId w:val="32"/>
  </w:num>
  <w:num w:numId="42">
    <w:abstractNumId w:val="17"/>
  </w:num>
  <w:num w:numId="43">
    <w:abstractNumId w:val="35"/>
  </w:num>
  <w:num w:numId="44">
    <w:abstractNumId w:val="37"/>
  </w:num>
  <w:num w:numId="45">
    <w:abstractNumId w:val="25"/>
  </w:num>
  <w:num w:numId="46">
    <w:abstractNumId w:val="42"/>
  </w:num>
  <w:num w:numId="47">
    <w:abstractNumId w:val="43"/>
  </w:num>
  <w:num w:numId="48">
    <w:abstractNumId w:val="13"/>
  </w:num>
  <w:num w:numId="49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2C"/>
    <w:rsid w:val="00004239"/>
    <w:rsid w:val="00006F1C"/>
    <w:rsid w:val="00007676"/>
    <w:rsid w:val="00007A6B"/>
    <w:rsid w:val="00011F69"/>
    <w:rsid w:val="00014C76"/>
    <w:rsid w:val="00015FE7"/>
    <w:rsid w:val="00027E1D"/>
    <w:rsid w:val="00036E29"/>
    <w:rsid w:val="0003725E"/>
    <w:rsid w:val="00042ECA"/>
    <w:rsid w:val="00043E66"/>
    <w:rsid w:val="00044CF7"/>
    <w:rsid w:val="00053861"/>
    <w:rsid w:val="00054CFB"/>
    <w:rsid w:val="0005776A"/>
    <w:rsid w:val="000639BF"/>
    <w:rsid w:val="000644AD"/>
    <w:rsid w:val="00072F99"/>
    <w:rsid w:val="00074854"/>
    <w:rsid w:val="000758DB"/>
    <w:rsid w:val="00085A9F"/>
    <w:rsid w:val="0008752D"/>
    <w:rsid w:val="0009161A"/>
    <w:rsid w:val="000958B5"/>
    <w:rsid w:val="00097653"/>
    <w:rsid w:val="000A0879"/>
    <w:rsid w:val="000A1526"/>
    <w:rsid w:val="000A5363"/>
    <w:rsid w:val="000B0F1A"/>
    <w:rsid w:val="000B4FD6"/>
    <w:rsid w:val="000B5084"/>
    <w:rsid w:val="000B5C7F"/>
    <w:rsid w:val="000B7A42"/>
    <w:rsid w:val="000C0936"/>
    <w:rsid w:val="000C1B93"/>
    <w:rsid w:val="000C6057"/>
    <w:rsid w:val="000C6BAC"/>
    <w:rsid w:val="000D2EF1"/>
    <w:rsid w:val="000D34C6"/>
    <w:rsid w:val="000D530E"/>
    <w:rsid w:val="000D68AB"/>
    <w:rsid w:val="000E07D8"/>
    <w:rsid w:val="000E2180"/>
    <w:rsid w:val="000E40B3"/>
    <w:rsid w:val="000E53BA"/>
    <w:rsid w:val="000E77CE"/>
    <w:rsid w:val="001005B5"/>
    <w:rsid w:val="00102838"/>
    <w:rsid w:val="00111ADE"/>
    <w:rsid w:val="00112645"/>
    <w:rsid w:val="0012229A"/>
    <w:rsid w:val="001224EA"/>
    <w:rsid w:val="00123CF5"/>
    <w:rsid w:val="001245E6"/>
    <w:rsid w:val="00130408"/>
    <w:rsid w:val="00133657"/>
    <w:rsid w:val="00135D62"/>
    <w:rsid w:val="001368F4"/>
    <w:rsid w:val="001440F3"/>
    <w:rsid w:val="00146D9D"/>
    <w:rsid w:val="00147B05"/>
    <w:rsid w:val="00151CEB"/>
    <w:rsid w:val="00156D32"/>
    <w:rsid w:val="001574CC"/>
    <w:rsid w:val="00160AB1"/>
    <w:rsid w:val="00161136"/>
    <w:rsid w:val="00162270"/>
    <w:rsid w:val="00162DF2"/>
    <w:rsid w:val="001643D5"/>
    <w:rsid w:val="001708F1"/>
    <w:rsid w:val="00174BAE"/>
    <w:rsid w:val="00177E2A"/>
    <w:rsid w:val="00182364"/>
    <w:rsid w:val="00183B4E"/>
    <w:rsid w:val="00185DB4"/>
    <w:rsid w:val="0018609B"/>
    <w:rsid w:val="00187B97"/>
    <w:rsid w:val="00197D23"/>
    <w:rsid w:val="001A05A6"/>
    <w:rsid w:val="001A1F3E"/>
    <w:rsid w:val="001A53CC"/>
    <w:rsid w:val="001A5520"/>
    <w:rsid w:val="001A5DFA"/>
    <w:rsid w:val="001A65B0"/>
    <w:rsid w:val="001B3317"/>
    <w:rsid w:val="001B5DB7"/>
    <w:rsid w:val="001B7FC1"/>
    <w:rsid w:val="001C0760"/>
    <w:rsid w:val="001C3AC2"/>
    <w:rsid w:val="001D1908"/>
    <w:rsid w:val="001D5E25"/>
    <w:rsid w:val="001E27B4"/>
    <w:rsid w:val="001E65D0"/>
    <w:rsid w:val="001F1842"/>
    <w:rsid w:val="001F3E22"/>
    <w:rsid w:val="001F50C3"/>
    <w:rsid w:val="001F5D72"/>
    <w:rsid w:val="001F7C1F"/>
    <w:rsid w:val="002071B9"/>
    <w:rsid w:val="00210F89"/>
    <w:rsid w:val="00214836"/>
    <w:rsid w:val="00224723"/>
    <w:rsid w:val="00227E58"/>
    <w:rsid w:val="002345BD"/>
    <w:rsid w:val="002364A6"/>
    <w:rsid w:val="00236557"/>
    <w:rsid w:val="0024656D"/>
    <w:rsid w:val="00247C98"/>
    <w:rsid w:val="00252EF7"/>
    <w:rsid w:val="002530DD"/>
    <w:rsid w:val="0025556F"/>
    <w:rsid w:val="00256FDC"/>
    <w:rsid w:val="00257A95"/>
    <w:rsid w:val="00257B26"/>
    <w:rsid w:val="00257BF3"/>
    <w:rsid w:val="00260F32"/>
    <w:rsid w:val="00271C60"/>
    <w:rsid w:val="00272757"/>
    <w:rsid w:val="00285687"/>
    <w:rsid w:val="002937BC"/>
    <w:rsid w:val="00297B99"/>
    <w:rsid w:val="002A0C4D"/>
    <w:rsid w:val="002A328C"/>
    <w:rsid w:val="002A4431"/>
    <w:rsid w:val="002A569C"/>
    <w:rsid w:val="002B0CD4"/>
    <w:rsid w:val="002B7D0C"/>
    <w:rsid w:val="002C4BC2"/>
    <w:rsid w:val="002D01C7"/>
    <w:rsid w:val="002E1BF6"/>
    <w:rsid w:val="002E4500"/>
    <w:rsid w:val="002E46C2"/>
    <w:rsid w:val="002E65B5"/>
    <w:rsid w:val="002E78F0"/>
    <w:rsid w:val="002F1A72"/>
    <w:rsid w:val="002F3921"/>
    <w:rsid w:val="002F4764"/>
    <w:rsid w:val="002F66CF"/>
    <w:rsid w:val="0030465A"/>
    <w:rsid w:val="00306AEC"/>
    <w:rsid w:val="003079A2"/>
    <w:rsid w:val="00307CCE"/>
    <w:rsid w:val="003222C4"/>
    <w:rsid w:val="003261D5"/>
    <w:rsid w:val="00330E60"/>
    <w:rsid w:val="00331DD0"/>
    <w:rsid w:val="0033643D"/>
    <w:rsid w:val="00336C16"/>
    <w:rsid w:val="00337552"/>
    <w:rsid w:val="00341705"/>
    <w:rsid w:val="00344FE8"/>
    <w:rsid w:val="00347D91"/>
    <w:rsid w:val="0035369D"/>
    <w:rsid w:val="00355CAF"/>
    <w:rsid w:val="00355EFB"/>
    <w:rsid w:val="00363476"/>
    <w:rsid w:val="00363C39"/>
    <w:rsid w:val="0036573A"/>
    <w:rsid w:val="00365B4D"/>
    <w:rsid w:val="003677C5"/>
    <w:rsid w:val="00367D1D"/>
    <w:rsid w:val="0037640A"/>
    <w:rsid w:val="00376456"/>
    <w:rsid w:val="00376D97"/>
    <w:rsid w:val="0037725C"/>
    <w:rsid w:val="00377F00"/>
    <w:rsid w:val="0038006E"/>
    <w:rsid w:val="0038799C"/>
    <w:rsid w:val="0039567D"/>
    <w:rsid w:val="003A2F7C"/>
    <w:rsid w:val="003A56B8"/>
    <w:rsid w:val="003B2B91"/>
    <w:rsid w:val="003C0FD9"/>
    <w:rsid w:val="003C3896"/>
    <w:rsid w:val="003C5D25"/>
    <w:rsid w:val="003D5618"/>
    <w:rsid w:val="003D6CCF"/>
    <w:rsid w:val="003E6582"/>
    <w:rsid w:val="003F12EF"/>
    <w:rsid w:val="003F2656"/>
    <w:rsid w:val="003F564D"/>
    <w:rsid w:val="003F7AE6"/>
    <w:rsid w:val="00407BD4"/>
    <w:rsid w:val="0041050F"/>
    <w:rsid w:val="0041102C"/>
    <w:rsid w:val="004118C6"/>
    <w:rsid w:val="00413180"/>
    <w:rsid w:val="00413B10"/>
    <w:rsid w:val="00424EAB"/>
    <w:rsid w:val="00426B6B"/>
    <w:rsid w:val="0043145D"/>
    <w:rsid w:val="00434743"/>
    <w:rsid w:val="00441D2D"/>
    <w:rsid w:val="00450396"/>
    <w:rsid w:val="00457BBA"/>
    <w:rsid w:val="00460E09"/>
    <w:rsid w:val="004724F3"/>
    <w:rsid w:val="00472E56"/>
    <w:rsid w:val="004732A8"/>
    <w:rsid w:val="004740AE"/>
    <w:rsid w:val="00480912"/>
    <w:rsid w:val="004848A8"/>
    <w:rsid w:val="00486372"/>
    <w:rsid w:val="00486FFC"/>
    <w:rsid w:val="00491B57"/>
    <w:rsid w:val="004928D3"/>
    <w:rsid w:val="004A5EBA"/>
    <w:rsid w:val="004B11F0"/>
    <w:rsid w:val="004C5F12"/>
    <w:rsid w:val="004D605E"/>
    <w:rsid w:val="004E0268"/>
    <w:rsid w:val="004E3721"/>
    <w:rsid w:val="004F076F"/>
    <w:rsid w:val="004F11CB"/>
    <w:rsid w:val="004F438E"/>
    <w:rsid w:val="00512881"/>
    <w:rsid w:val="00522585"/>
    <w:rsid w:val="00527E52"/>
    <w:rsid w:val="005301EB"/>
    <w:rsid w:val="00535766"/>
    <w:rsid w:val="005407D6"/>
    <w:rsid w:val="00542BE4"/>
    <w:rsid w:val="00543E68"/>
    <w:rsid w:val="00544434"/>
    <w:rsid w:val="00547434"/>
    <w:rsid w:val="00550B40"/>
    <w:rsid w:val="005526AE"/>
    <w:rsid w:val="00552C87"/>
    <w:rsid w:val="0055465C"/>
    <w:rsid w:val="00562CD8"/>
    <w:rsid w:val="00562D88"/>
    <w:rsid w:val="0057189A"/>
    <w:rsid w:val="005760B0"/>
    <w:rsid w:val="00592C61"/>
    <w:rsid w:val="00594143"/>
    <w:rsid w:val="005A6B40"/>
    <w:rsid w:val="005A7473"/>
    <w:rsid w:val="005B20AD"/>
    <w:rsid w:val="005B43EF"/>
    <w:rsid w:val="005C180C"/>
    <w:rsid w:val="005C26B7"/>
    <w:rsid w:val="005C5CEB"/>
    <w:rsid w:val="005D4E65"/>
    <w:rsid w:val="005E3F25"/>
    <w:rsid w:val="005E4BCC"/>
    <w:rsid w:val="005F33A0"/>
    <w:rsid w:val="005F3978"/>
    <w:rsid w:val="005F40B4"/>
    <w:rsid w:val="005F5C55"/>
    <w:rsid w:val="005F5DD9"/>
    <w:rsid w:val="005F6373"/>
    <w:rsid w:val="00600FC9"/>
    <w:rsid w:val="00604913"/>
    <w:rsid w:val="00607747"/>
    <w:rsid w:val="00612A1E"/>
    <w:rsid w:val="00615A64"/>
    <w:rsid w:val="00633122"/>
    <w:rsid w:val="00637064"/>
    <w:rsid w:val="006403AD"/>
    <w:rsid w:val="006405EA"/>
    <w:rsid w:val="00642CCA"/>
    <w:rsid w:val="006461C2"/>
    <w:rsid w:val="00647370"/>
    <w:rsid w:val="0065583A"/>
    <w:rsid w:val="0065606E"/>
    <w:rsid w:val="00662828"/>
    <w:rsid w:val="006633B6"/>
    <w:rsid w:val="00663794"/>
    <w:rsid w:val="0066502C"/>
    <w:rsid w:val="00665B73"/>
    <w:rsid w:val="0067096F"/>
    <w:rsid w:val="00671277"/>
    <w:rsid w:val="00673782"/>
    <w:rsid w:val="00680360"/>
    <w:rsid w:val="00690357"/>
    <w:rsid w:val="006929AA"/>
    <w:rsid w:val="00692AB0"/>
    <w:rsid w:val="006931A6"/>
    <w:rsid w:val="00693775"/>
    <w:rsid w:val="00696747"/>
    <w:rsid w:val="006A1F77"/>
    <w:rsid w:val="006B0C72"/>
    <w:rsid w:val="006B132A"/>
    <w:rsid w:val="006B3292"/>
    <w:rsid w:val="006B3EFD"/>
    <w:rsid w:val="006B6DE7"/>
    <w:rsid w:val="006B77A3"/>
    <w:rsid w:val="006C2A9C"/>
    <w:rsid w:val="006C3CA3"/>
    <w:rsid w:val="006D6557"/>
    <w:rsid w:val="006E05A4"/>
    <w:rsid w:val="006E36B0"/>
    <w:rsid w:val="006E48E4"/>
    <w:rsid w:val="006F26E5"/>
    <w:rsid w:val="007014EE"/>
    <w:rsid w:val="007029AA"/>
    <w:rsid w:val="007101AD"/>
    <w:rsid w:val="00714D16"/>
    <w:rsid w:val="007216C6"/>
    <w:rsid w:val="00727A7A"/>
    <w:rsid w:val="00735532"/>
    <w:rsid w:val="00742906"/>
    <w:rsid w:val="0075761B"/>
    <w:rsid w:val="00763098"/>
    <w:rsid w:val="007631CF"/>
    <w:rsid w:val="007633C8"/>
    <w:rsid w:val="00773537"/>
    <w:rsid w:val="007746F8"/>
    <w:rsid w:val="00775E4F"/>
    <w:rsid w:val="00776411"/>
    <w:rsid w:val="007806C5"/>
    <w:rsid w:val="0078114E"/>
    <w:rsid w:val="00782357"/>
    <w:rsid w:val="0078341B"/>
    <w:rsid w:val="00783705"/>
    <w:rsid w:val="007842AC"/>
    <w:rsid w:val="00785842"/>
    <w:rsid w:val="00790689"/>
    <w:rsid w:val="00790861"/>
    <w:rsid w:val="00791A71"/>
    <w:rsid w:val="00792738"/>
    <w:rsid w:val="00793AA2"/>
    <w:rsid w:val="007A0323"/>
    <w:rsid w:val="007A0A38"/>
    <w:rsid w:val="007A0E7A"/>
    <w:rsid w:val="007A44B2"/>
    <w:rsid w:val="007B364A"/>
    <w:rsid w:val="007C0545"/>
    <w:rsid w:val="007C2061"/>
    <w:rsid w:val="007C609D"/>
    <w:rsid w:val="007C70FF"/>
    <w:rsid w:val="007C7D2B"/>
    <w:rsid w:val="007D2584"/>
    <w:rsid w:val="007D5DE2"/>
    <w:rsid w:val="007D64C9"/>
    <w:rsid w:val="007E0D7C"/>
    <w:rsid w:val="007F40FB"/>
    <w:rsid w:val="007F545D"/>
    <w:rsid w:val="008076DD"/>
    <w:rsid w:val="008127BE"/>
    <w:rsid w:val="008131E9"/>
    <w:rsid w:val="00814A61"/>
    <w:rsid w:val="008156B9"/>
    <w:rsid w:val="00822696"/>
    <w:rsid w:val="00822DA0"/>
    <w:rsid w:val="00823A81"/>
    <w:rsid w:val="00825177"/>
    <w:rsid w:val="00827224"/>
    <w:rsid w:val="0083020C"/>
    <w:rsid w:val="00831123"/>
    <w:rsid w:val="00831A59"/>
    <w:rsid w:val="00834104"/>
    <w:rsid w:val="008420E0"/>
    <w:rsid w:val="00845079"/>
    <w:rsid w:val="00847667"/>
    <w:rsid w:val="00850F35"/>
    <w:rsid w:val="00851768"/>
    <w:rsid w:val="00852D9D"/>
    <w:rsid w:val="00856921"/>
    <w:rsid w:val="0085733E"/>
    <w:rsid w:val="0086151F"/>
    <w:rsid w:val="0086428D"/>
    <w:rsid w:val="00870898"/>
    <w:rsid w:val="00870E35"/>
    <w:rsid w:val="00876FD2"/>
    <w:rsid w:val="00882891"/>
    <w:rsid w:val="008828DE"/>
    <w:rsid w:val="00884943"/>
    <w:rsid w:val="00885F67"/>
    <w:rsid w:val="00890675"/>
    <w:rsid w:val="0089205C"/>
    <w:rsid w:val="00892B5F"/>
    <w:rsid w:val="008A181A"/>
    <w:rsid w:val="008A276F"/>
    <w:rsid w:val="008A43D8"/>
    <w:rsid w:val="008A4596"/>
    <w:rsid w:val="008A76ED"/>
    <w:rsid w:val="008B1FD6"/>
    <w:rsid w:val="008B2C87"/>
    <w:rsid w:val="008B3038"/>
    <w:rsid w:val="008C3823"/>
    <w:rsid w:val="008C415F"/>
    <w:rsid w:val="008C5EFD"/>
    <w:rsid w:val="008C7867"/>
    <w:rsid w:val="008D0FA3"/>
    <w:rsid w:val="008D37A1"/>
    <w:rsid w:val="008D7358"/>
    <w:rsid w:val="008F36FE"/>
    <w:rsid w:val="008F6E7F"/>
    <w:rsid w:val="008F7D03"/>
    <w:rsid w:val="00900DF5"/>
    <w:rsid w:val="00900FAC"/>
    <w:rsid w:val="00902013"/>
    <w:rsid w:val="00905461"/>
    <w:rsid w:val="009062D4"/>
    <w:rsid w:val="00916094"/>
    <w:rsid w:val="009170DE"/>
    <w:rsid w:val="00917EA8"/>
    <w:rsid w:val="00920ED1"/>
    <w:rsid w:val="00922BDF"/>
    <w:rsid w:val="00922FDA"/>
    <w:rsid w:val="0093267B"/>
    <w:rsid w:val="0093401D"/>
    <w:rsid w:val="00934355"/>
    <w:rsid w:val="00934C3A"/>
    <w:rsid w:val="0094586B"/>
    <w:rsid w:val="00951C07"/>
    <w:rsid w:val="00953D49"/>
    <w:rsid w:val="00957768"/>
    <w:rsid w:val="00960D6D"/>
    <w:rsid w:val="00961B9D"/>
    <w:rsid w:val="00964ED6"/>
    <w:rsid w:val="009669C7"/>
    <w:rsid w:val="00973A35"/>
    <w:rsid w:val="00975192"/>
    <w:rsid w:val="0098020B"/>
    <w:rsid w:val="009810B9"/>
    <w:rsid w:val="0098368B"/>
    <w:rsid w:val="00990C1F"/>
    <w:rsid w:val="0099421F"/>
    <w:rsid w:val="009A13D8"/>
    <w:rsid w:val="009A26EC"/>
    <w:rsid w:val="009A441F"/>
    <w:rsid w:val="009A5324"/>
    <w:rsid w:val="009A6FD5"/>
    <w:rsid w:val="009A7DAE"/>
    <w:rsid w:val="009B07AA"/>
    <w:rsid w:val="009B2F4D"/>
    <w:rsid w:val="009B37C9"/>
    <w:rsid w:val="009B4CC9"/>
    <w:rsid w:val="009B664A"/>
    <w:rsid w:val="009B6B68"/>
    <w:rsid w:val="009C0D16"/>
    <w:rsid w:val="009C1819"/>
    <w:rsid w:val="009C1FE8"/>
    <w:rsid w:val="009C566E"/>
    <w:rsid w:val="009C605B"/>
    <w:rsid w:val="009D5601"/>
    <w:rsid w:val="009D5B64"/>
    <w:rsid w:val="009D5F8E"/>
    <w:rsid w:val="009D6933"/>
    <w:rsid w:val="009E41B6"/>
    <w:rsid w:val="009E472A"/>
    <w:rsid w:val="009F1574"/>
    <w:rsid w:val="009F5605"/>
    <w:rsid w:val="00A0051F"/>
    <w:rsid w:val="00A0110C"/>
    <w:rsid w:val="00A05DAD"/>
    <w:rsid w:val="00A071DA"/>
    <w:rsid w:val="00A13453"/>
    <w:rsid w:val="00A16E6C"/>
    <w:rsid w:val="00A22ECC"/>
    <w:rsid w:val="00A24D94"/>
    <w:rsid w:val="00A3116B"/>
    <w:rsid w:val="00A358F9"/>
    <w:rsid w:val="00A43A85"/>
    <w:rsid w:val="00A47DF7"/>
    <w:rsid w:val="00A52393"/>
    <w:rsid w:val="00A54EF9"/>
    <w:rsid w:val="00A55D96"/>
    <w:rsid w:val="00A624C3"/>
    <w:rsid w:val="00A66C74"/>
    <w:rsid w:val="00A67FA0"/>
    <w:rsid w:val="00A70CE1"/>
    <w:rsid w:val="00A70DB1"/>
    <w:rsid w:val="00A715BA"/>
    <w:rsid w:val="00A85150"/>
    <w:rsid w:val="00A91DA7"/>
    <w:rsid w:val="00A9320C"/>
    <w:rsid w:val="00A9504D"/>
    <w:rsid w:val="00AA4435"/>
    <w:rsid w:val="00AA788A"/>
    <w:rsid w:val="00AB2406"/>
    <w:rsid w:val="00AB4783"/>
    <w:rsid w:val="00AC0530"/>
    <w:rsid w:val="00AC15AC"/>
    <w:rsid w:val="00AC48A8"/>
    <w:rsid w:val="00AC4B6D"/>
    <w:rsid w:val="00AC6C49"/>
    <w:rsid w:val="00AC7FAF"/>
    <w:rsid w:val="00AD24C9"/>
    <w:rsid w:val="00AD4351"/>
    <w:rsid w:val="00AE0674"/>
    <w:rsid w:val="00AE375D"/>
    <w:rsid w:val="00AF054A"/>
    <w:rsid w:val="00AF23A9"/>
    <w:rsid w:val="00AF24EF"/>
    <w:rsid w:val="00AF3DC0"/>
    <w:rsid w:val="00B00512"/>
    <w:rsid w:val="00B0059D"/>
    <w:rsid w:val="00B04AD2"/>
    <w:rsid w:val="00B102DB"/>
    <w:rsid w:val="00B1455B"/>
    <w:rsid w:val="00B20784"/>
    <w:rsid w:val="00B211A9"/>
    <w:rsid w:val="00B22AC1"/>
    <w:rsid w:val="00B22E94"/>
    <w:rsid w:val="00B23EEA"/>
    <w:rsid w:val="00B30652"/>
    <w:rsid w:val="00B31BC1"/>
    <w:rsid w:val="00B325EE"/>
    <w:rsid w:val="00B32A6D"/>
    <w:rsid w:val="00B37A94"/>
    <w:rsid w:val="00B419F4"/>
    <w:rsid w:val="00B450C7"/>
    <w:rsid w:val="00B4649D"/>
    <w:rsid w:val="00B5000E"/>
    <w:rsid w:val="00B50751"/>
    <w:rsid w:val="00B51D2C"/>
    <w:rsid w:val="00B5382A"/>
    <w:rsid w:val="00B5635C"/>
    <w:rsid w:val="00B566EF"/>
    <w:rsid w:val="00B57B06"/>
    <w:rsid w:val="00B626AB"/>
    <w:rsid w:val="00B62A75"/>
    <w:rsid w:val="00B64933"/>
    <w:rsid w:val="00B676E6"/>
    <w:rsid w:val="00B7011F"/>
    <w:rsid w:val="00B70F4B"/>
    <w:rsid w:val="00B73D55"/>
    <w:rsid w:val="00B767E6"/>
    <w:rsid w:val="00B77E5A"/>
    <w:rsid w:val="00B9173E"/>
    <w:rsid w:val="00B91C3F"/>
    <w:rsid w:val="00B91E10"/>
    <w:rsid w:val="00BA29CF"/>
    <w:rsid w:val="00BA48EB"/>
    <w:rsid w:val="00BA7090"/>
    <w:rsid w:val="00BB03E0"/>
    <w:rsid w:val="00BB4E0D"/>
    <w:rsid w:val="00BB5FC7"/>
    <w:rsid w:val="00BC33A3"/>
    <w:rsid w:val="00BE4252"/>
    <w:rsid w:val="00BF06A6"/>
    <w:rsid w:val="00BF386F"/>
    <w:rsid w:val="00BF5B15"/>
    <w:rsid w:val="00C01E3F"/>
    <w:rsid w:val="00C033BB"/>
    <w:rsid w:val="00C05BE3"/>
    <w:rsid w:val="00C10C5F"/>
    <w:rsid w:val="00C115B8"/>
    <w:rsid w:val="00C122BB"/>
    <w:rsid w:val="00C15796"/>
    <w:rsid w:val="00C20336"/>
    <w:rsid w:val="00C226E8"/>
    <w:rsid w:val="00C26138"/>
    <w:rsid w:val="00C27802"/>
    <w:rsid w:val="00C35045"/>
    <w:rsid w:val="00C436EA"/>
    <w:rsid w:val="00C44111"/>
    <w:rsid w:val="00C515CA"/>
    <w:rsid w:val="00C520D6"/>
    <w:rsid w:val="00C53F9A"/>
    <w:rsid w:val="00C6155B"/>
    <w:rsid w:val="00C6562C"/>
    <w:rsid w:val="00C73278"/>
    <w:rsid w:val="00C84788"/>
    <w:rsid w:val="00C916BA"/>
    <w:rsid w:val="00C92FEE"/>
    <w:rsid w:val="00C932B1"/>
    <w:rsid w:val="00C93CCF"/>
    <w:rsid w:val="00C95ABC"/>
    <w:rsid w:val="00C95E31"/>
    <w:rsid w:val="00CA099D"/>
    <w:rsid w:val="00CA1BEC"/>
    <w:rsid w:val="00CA73BF"/>
    <w:rsid w:val="00CB0441"/>
    <w:rsid w:val="00CB0BB5"/>
    <w:rsid w:val="00CB1509"/>
    <w:rsid w:val="00CB1A21"/>
    <w:rsid w:val="00CB25AE"/>
    <w:rsid w:val="00CC05C5"/>
    <w:rsid w:val="00CC16FF"/>
    <w:rsid w:val="00CC2768"/>
    <w:rsid w:val="00CC7260"/>
    <w:rsid w:val="00CC7830"/>
    <w:rsid w:val="00CD7B16"/>
    <w:rsid w:val="00CE1DBB"/>
    <w:rsid w:val="00CF03EB"/>
    <w:rsid w:val="00CF549B"/>
    <w:rsid w:val="00CF5DBD"/>
    <w:rsid w:val="00CF7E9C"/>
    <w:rsid w:val="00D10CF9"/>
    <w:rsid w:val="00D12340"/>
    <w:rsid w:val="00D17B02"/>
    <w:rsid w:val="00D2257A"/>
    <w:rsid w:val="00D23BEF"/>
    <w:rsid w:val="00D2590B"/>
    <w:rsid w:val="00D305EE"/>
    <w:rsid w:val="00D308D4"/>
    <w:rsid w:val="00D31FA2"/>
    <w:rsid w:val="00D35E52"/>
    <w:rsid w:val="00D37387"/>
    <w:rsid w:val="00D37F2B"/>
    <w:rsid w:val="00D429CD"/>
    <w:rsid w:val="00D73A2A"/>
    <w:rsid w:val="00D74D9D"/>
    <w:rsid w:val="00D7692A"/>
    <w:rsid w:val="00D82C22"/>
    <w:rsid w:val="00D85D58"/>
    <w:rsid w:val="00D871FB"/>
    <w:rsid w:val="00D901DE"/>
    <w:rsid w:val="00D920A0"/>
    <w:rsid w:val="00D93393"/>
    <w:rsid w:val="00DA0180"/>
    <w:rsid w:val="00DB0A12"/>
    <w:rsid w:val="00DB0B92"/>
    <w:rsid w:val="00DB26EF"/>
    <w:rsid w:val="00DB46E4"/>
    <w:rsid w:val="00DB5187"/>
    <w:rsid w:val="00DB5F8F"/>
    <w:rsid w:val="00DB6411"/>
    <w:rsid w:val="00DB6595"/>
    <w:rsid w:val="00DB65A9"/>
    <w:rsid w:val="00DB769C"/>
    <w:rsid w:val="00DC25CE"/>
    <w:rsid w:val="00DC5FFC"/>
    <w:rsid w:val="00DC6353"/>
    <w:rsid w:val="00DD2C82"/>
    <w:rsid w:val="00DD4AF0"/>
    <w:rsid w:val="00DD5AB7"/>
    <w:rsid w:val="00DD61E1"/>
    <w:rsid w:val="00DD63BD"/>
    <w:rsid w:val="00DD71B3"/>
    <w:rsid w:val="00DD72AD"/>
    <w:rsid w:val="00DD73DA"/>
    <w:rsid w:val="00DE48BD"/>
    <w:rsid w:val="00DE4CC8"/>
    <w:rsid w:val="00DF1AE6"/>
    <w:rsid w:val="00DF29CA"/>
    <w:rsid w:val="00E014DB"/>
    <w:rsid w:val="00E0198B"/>
    <w:rsid w:val="00E124F4"/>
    <w:rsid w:val="00E15FB4"/>
    <w:rsid w:val="00E20519"/>
    <w:rsid w:val="00E20548"/>
    <w:rsid w:val="00E243B7"/>
    <w:rsid w:val="00E26E5B"/>
    <w:rsid w:val="00E27582"/>
    <w:rsid w:val="00E3367E"/>
    <w:rsid w:val="00E3497D"/>
    <w:rsid w:val="00E3617C"/>
    <w:rsid w:val="00E43CF2"/>
    <w:rsid w:val="00E45FDF"/>
    <w:rsid w:val="00E464C1"/>
    <w:rsid w:val="00E515DF"/>
    <w:rsid w:val="00E54958"/>
    <w:rsid w:val="00E56D3F"/>
    <w:rsid w:val="00E57C77"/>
    <w:rsid w:val="00E65362"/>
    <w:rsid w:val="00E731C1"/>
    <w:rsid w:val="00E80515"/>
    <w:rsid w:val="00E80737"/>
    <w:rsid w:val="00E82C74"/>
    <w:rsid w:val="00E91321"/>
    <w:rsid w:val="00E96454"/>
    <w:rsid w:val="00EA065A"/>
    <w:rsid w:val="00EA0F3E"/>
    <w:rsid w:val="00EA17C0"/>
    <w:rsid w:val="00EA1B25"/>
    <w:rsid w:val="00EA1FCE"/>
    <w:rsid w:val="00EA24FC"/>
    <w:rsid w:val="00EA2633"/>
    <w:rsid w:val="00EB510A"/>
    <w:rsid w:val="00EC2016"/>
    <w:rsid w:val="00EC3223"/>
    <w:rsid w:val="00EC3D5B"/>
    <w:rsid w:val="00EC7D69"/>
    <w:rsid w:val="00ED2FFC"/>
    <w:rsid w:val="00EE0630"/>
    <w:rsid w:val="00EE5900"/>
    <w:rsid w:val="00EE5FB7"/>
    <w:rsid w:val="00EE6470"/>
    <w:rsid w:val="00EE75D7"/>
    <w:rsid w:val="00EF22A6"/>
    <w:rsid w:val="00EF632A"/>
    <w:rsid w:val="00F06293"/>
    <w:rsid w:val="00F1127E"/>
    <w:rsid w:val="00F133B6"/>
    <w:rsid w:val="00F25615"/>
    <w:rsid w:val="00F25B5B"/>
    <w:rsid w:val="00F26334"/>
    <w:rsid w:val="00F30316"/>
    <w:rsid w:val="00F34358"/>
    <w:rsid w:val="00F36897"/>
    <w:rsid w:val="00F42390"/>
    <w:rsid w:val="00F44943"/>
    <w:rsid w:val="00F47274"/>
    <w:rsid w:val="00F50CD6"/>
    <w:rsid w:val="00F575A3"/>
    <w:rsid w:val="00F6160C"/>
    <w:rsid w:val="00F619E1"/>
    <w:rsid w:val="00F62B54"/>
    <w:rsid w:val="00F6388F"/>
    <w:rsid w:val="00F67B94"/>
    <w:rsid w:val="00F7189B"/>
    <w:rsid w:val="00F73790"/>
    <w:rsid w:val="00F77582"/>
    <w:rsid w:val="00F84F86"/>
    <w:rsid w:val="00F8585D"/>
    <w:rsid w:val="00F9044F"/>
    <w:rsid w:val="00F93263"/>
    <w:rsid w:val="00F93665"/>
    <w:rsid w:val="00F966A7"/>
    <w:rsid w:val="00F969B7"/>
    <w:rsid w:val="00F97789"/>
    <w:rsid w:val="00FA17D6"/>
    <w:rsid w:val="00FA1F5E"/>
    <w:rsid w:val="00FA27AC"/>
    <w:rsid w:val="00FB2853"/>
    <w:rsid w:val="00FC49E9"/>
    <w:rsid w:val="00FC6CD3"/>
    <w:rsid w:val="00FD2912"/>
    <w:rsid w:val="00FD3C85"/>
    <w:rsid w:val="00FE2C3A"/>
    <w:rsid w:val="00FE5F44"/>
    <w:rsid w:val="00FF3944"/>
    <w:rsid w:val="00FF5832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ECEEA"/>
  <w15:docId w15:val="{98269251-6AB2-48FE-8A28-6DB06D6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2C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table" w:styleId="a8">
    <w:name w:val="Table Grid"/>
    <w:basedOn w:val="a1"/>
    <w:uiPriority w:val="59"/>
    <w:rsid w:val="005E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4BC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3537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773537"/>
    <w:rPr>
      <w:rFonts w:ascii="Tahoma" w:eastAsia="宋体" w:hAnsi="Tahoma" w:cs="Tahoma"/>
      <w:sz w:val="16"/>
      <w:szCs w:val="16"/>
      <w:lang w:eastAsia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3F564D"/>
    <w:pPr>
      <w:jc w:val="right"/>
    </w:pPr>
  </w:style>
  <w:style w:type="character" w:customStyle="1" w:styleId="ad">
    <w:name w:val="日期 字符"/>
    <w:basedOn w:val="a0"/>
    <w:link w:val="ac"/>
    <w:uiPriority w:val="99"/>
    <w:semiHidden/>
    <w:rsid w:val="003F564D"/>
    <w:rPr>
      <w:rFonts w:ascii="Times New Roman" w:eastAsia="宋体" w:hAnsi="Times New Roman" w:cs="Times New Roman"/>
      <w:sz w:val="21"/>
      <w:szCs w:val="24"/>
      <w:lang w:eastAsia="zh-CN"/>
    </w:rPr>
  </w:style>
  <w:style w:type="character" w:styleId="ae">
    <w:name w:val="annotation reference"/>
    <w:basedOn w:val="a0"/>
    <w:uiPriority w:val="99"/>
    <w:semiHidden/>
    <w:unhideWhenUsed/>
    <w:rsid w:val="00A715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15BA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A715B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15B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715BA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character" w:styleId="af3">
    <w:name w:val="Emphasis"/>
    <w:basedOn w:val="a0"/>
    <w:uiPriority w:val="20"/>
    <w:qFormat/>
    <w:rsid w:val="009A7DAE"/>
    <w:rPr>
      <w:i/>
      <w:iCs/>
    </w:rPr>
  </w:style>
  <w:style w:type="paragraph" w:styleId="af4">
    <w:name w:val="Revision"/>
    <w:hidden/>
    <w:uiPriority w:val="99"/>
    <w:semiHidden/>
    <w:rsid w:val="00535766"/>
    <w:rPr>
      <w:rFonts w:ascii="Times New Roman" w:eastAsia="宋体" w:hAnsi="Times New Roman" w:cs="Times New Roman"/>
      <w:sz w:val="21"/>
      <w:szCs w:val="24"/>
      <w:lang w:eastAsia="zh-CN"/>
    </w:rPr>
  </w:style>
  <w:style w:type="character" w:styleId="af5">
    <w:name w:val="Unresolved Mention"/>
    <w:basedOn w:val="a0"/>
    <w:uiPriority w:val="99"/>
    <w:semiHidden/>
    <w:unhideWhenUsed/>
    <w:rsid w:val="00486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njuan.com/s/Y3Ivq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ED0E-0D8A-42CA-8319-4A277CA1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 &amp; Fung (Trading) Ltd.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echogong</dc:creator>
  <cp:lastModifiedBy>dw2085</cp:lastModifiedBy>
  <cp:revision>11</cp:revision>
  <cp:lastPrinted>2019-12-02T08:47:00Z</cp:lastPrinted>
  <dcterms:created xsi:type="dcterms:W3CDTF">2021-01-04T02:19:00Z</dcterms:created>
  <dcterms:modified xsi:type="dcterms:W3CDTF">2021-01-04T09:21:00Z</dcterms:modified>
</cp:coreProperties>
</file>